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00" w:rsidRDefault="00D45A00" w:rsidP="00D45A00">
      <w:pPr>
        <w:widowControl/>
        <w:ind w:left="-709" w:right="-143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B5642B">
        <w:rPr>
          <w:b/>
          <w:noProof/>
          <w:color w:val="auto"/>
          <w:sz w:val="24"/>
        </w:rPr>
        <w:drawing>
          <wp:inline distT="0" distB="0" distL="0" distR="0">
            <wp:extent cx="5935980" cy="8469480"/>
            <wp:effectExtent l="19050" t="0" r="7620" b="0"/>
            <wp:docPr id="3" name="Рисунок 3" descr="D:\Users\Учитель\Pictures\ControlCenter4\Scan\CCI13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Учитель\Pictures\ControlCenter4\Scan\CCI13102023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00" w:rsidRDefault="00D45A00" w:rsidP="00D45A00">
      <w:pPr>
        <w:widowControl/>
        <w:ind w:left="-709" w:right="-143"/>
        <w:jc w:val="center"/>
        <w:rPr>
          <w:b/>
          <w:color w:val="auto"/>
          <w:sz w:val="24"/>
        </w:rPr>
      </w:pPr>
    </w:p>
    <w:p w:rsidR="00D45A00" w:rsidRDefault="00D45A00" w:rsidP="00D45A00">
      <w:pPr>
        <w:widowControl/>
        <w:ind w:left="-709" w:right="-143"/>
        <w:jc w:val="center"/>
        <w:rPr>
          <w:b/>
          <w:color w:val="auto"/>
          <w:sz w:val="24"/>
        </w:rPr>
      </w:pPr>
    </w:p>
    <w:p w:rsidR="00D45A00" w:rsidRDefault="00D45A00" w:rsidP="00D45A00">
      <w:pPr>
        <w:widowControl/>
        <w:ind w:left="-709" w:right="-143"/>
        <w:jc w:val="center"/>
        <w:rPr>
          <w:b/>
          <w:color w:val="auto"/>
          <w:sz w:val="24"/>
        </w:rPr>
      </w:pPr>
    </w:p>
    <w:p w:rsidR="00D45A00" w:rsidRDefault="00D45A00" w:rsidP="00D45A00">
      <w:pPr>
        <w:widowControl/>
        <w:ind w:left="-709" w:right="-143"/>
        <w:jc w:val="center"/>
        <w:rPr>
          <w:b/>
          <w:color w:val="auto"/>
          <w:sz w:val="24"/>
        </w:rPr>
      </w:pPr>
    </w:p>
    <w:p w:rsidR="00EC7630" w:rsidRPr="00D45A00" w:rsidRDefault="0040263E" w:rsidP="00D45A00">
      <w:pPr>
        <w:widowControl/>
        <w:ind w:left="-709" w:right="-143"/>
        <w:jc w:val="center"/>
        <w:rPr>
          <w:color w:val="auto"/>
          <w:sz w:val="24"/>
        </w:rPr>
      </w:pPr>
      <w:r w:rsidRPr="00D1313A">
        <w:rPr>
          <w:color w:val="auto"/>
          <w:sz w:val="28"/>
        </w:rPr>
        <w:lastRenderedPageBreak/>
        <w:t>СОДЕРЖАНИЕ</w:t>
      </w:r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2B3563">
          <w:rPr>
            <w:strike w:val="0"/>
            <w:noProof/>
            <w:color w:val="auto"/>
            <w:sz w:val="20"/>
          </w:rPr>
          <w:t>4</w:t>
        </w:r>
      </w:hyperlink>
    </w:p>
    <w:p w:rsidR="00EC7630" w:rsidRDefault="00095FDD" w:rsidP="00252EBC">
      <w:pPr>
        <w:pStyle w:val="1c"/>
        <w:tabs>
          <w:tab w:val="clear" w:pos="9339"/>
          <w:tab w:val="right" w:leader="dot" w:pos="9348"/>
        </w:tabs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252EBC" w:rsidRPr="00252EBC" w:rsidRDefault="00252EBC" w:rsidP="00252EBC">
      <w:pPr>
        <w:shd w:val="clear" w:color="auto" w:fill="FFFFFF"/>
        <w:spacing w:after="142" w:line="150" w:lineRule="atLeast"/>
        <w:ind w:right="-291"/>
        <w:jc w:val="left"/>
        <w:outlineLvl w:val="2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1.2</w:t>
      </w:r>
      <w:r w:rsidR="003C6EC6">
        <w:rPr>
          <w:bCs/>
          <w:color w:val="333333"/>
          <w:sz w:val="28"/>
          <w:szCs w:val="28"/>
        </w:rPr>
        <w:t xml:space="preserve"> </w:t>
      </w:r>
      <w:r w:rsidRPr="00252EBC">
        <w:rPr>
          <w:bCs/>
          <w:color w:val="333333"/>
          <w:sz w:val="28"/>
          <w:szCs w:val="28"/>
        </w:rPr>
        <w:t>Направления воспитания</w:t>
      </w:r>
      <w:r>
        <w:rPr>
          <w:bCs/>
          <w:color w:val="333333"/>
          <w:sz w:val="28"/>
          <w:szCs w:val="28"/>
        </w:rPr>
        <w:t>………….………………………………………….</w:t>
      </w:r>
      <w:r w:rsidR="003C6EC6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>7</w:t>
      </w:r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</w:t>
        </w:r>
        <w:r w:rsidR="00252EBC">
          <w:rPr>
            <w:strike w:val="0"/>
            <w:noProof/>
            <w:color w:val="auto"/>
          </w:rPr>
          <w:t>6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6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20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42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42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42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42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44</w:t>
        </w:r>
      </w:hyperlink>
    </w:p>
    <w:p w:rsidR="00EC7630" w:rsidRPr="00D1313A" w:rsidRDefault="00095FDD" w:rsidP="00252EBC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252EBC" w:rsidRPr="00252EBC">
          <w:rPr>
            <w:strike w:val="0"/>
            <w:noProof/>
            <w:color w:val="auto"/>
            <w:szCs w:val="28"/>
          </w:rPr>
          <w:t>46</w:t>
        </w:r>
      </w:hyperlink>
    </w:p>
    <w:p w:rsidR="00EC7630" w:rsidRPr="00D1313A" w:rsidRDefault="00095FDD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9D4F95" w:rsidRDefault="0040263E" w:rsidP="009D4F95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_RefHeading___1"/>
      <w:bookmarkEnd w:id="0"/>
      <w:r w:rsidRPr="009D4F95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EC7630" w:rsidRPr="009D4F95" w:rsidRDefault="00D45A00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bookmarkStart w:id="1" w:name="_Hlk99529978"/>
      <w:proofErr w:type="gramStart"/>
      <w:r w:rsidRPr="009D4F95">
        <w:rPr>
          <w:color w:val="auto"/>
          <w:sz w:val="28"/>
          <w:szCs w:val="28"/>
        </w:rPr>
        <w:t>Р</w:t>
      </w:r>
      <w:r w:rsidR="0040263E" w:rsidRPr="009D4F95">
        <w:rPr>
          <w:color w:val="auto"/>
          <w:sz w:val="28"/>
          <w:szCs w:val="28"/>
        </w:rPr>
        <w:t xml:space="preserve">абочая программа воспитания </w:t>
      </w:r>
      <w:r w:rsidRPr="009D4F95">
        <w:rPr>
          <w:color w:val="auto"/>
          <w:sz w:val="28"/>
          <w:szCs w:val="28"/>
        </w:rPr>
        <w:t xml:space="preserve">МКОУ ООШ №6 </w:t>
      </w:r>
      <w:r w:rsidR="00425ED7" w:rsidRPr="009D4F95">
        <w:rPr>
          <w:color w:val="auto"/>
          <w:sz w:val="28"/>
          <w:szCs w:val="28"/>
        </w:rPr>
        <w:t xml:space="preserve">(далее – Программа) </w:t>
      </w:r>
      <w:r w:rsidR="0040263E" w:rsidRPr="009D4F95">
        <w:rPr>
          <w:color w:val="auto"/>
          <w:sz w:val="28"/>
          <w:szCs w:val="28"/>
        </w:rPr>
        <w:t>разработана с учётом Федерального закона от 29</w:t>
      </w:r>
      <w:r w:rsidR="000525A1" w:rsidRPr="009D4F95">
        <w:rPr>
          <w:color w:val="auto"/>
          <w:sz w:val="28"/>
          <w:szCs w:val="28"/>
        </w:rPr>
        <w:t>.12.</w:t>
      </w:r>
      <w:r w:rsidR="00AF0269" w:rsidRPr="009D4F95">
        <w:rPr>
          <w:color w:val="auto"/>
          <w:sz w:val="28"/>
          <w:szCs w:val="28"/>
        </w:rPr>
        <w:t>2012</w:t>
      </w:r>
      <w:r w:rsidR="0040263E" w:rsidRPr="009D4F95">
        <w:rPr>
          <w:color w:val="auto"/>
          <w:sz w:val="28"/>
          <w:szCs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9D4F95">
        <w:rPr>
          <w:color w:val="auto"/>
          <w:sz w:val="28"/>
          <w:szCs w:val="28"/>
        </w:rPr>
        <w:t>.05</w:t>
      </w:r>
      <w:r w:rsidR="004A74E1" w:rsidRPr="009D4F95">
        <w:rPr>
          <w:color w:val="auto"/>
          <w:sz w:val="28"/>
          <w:szCs w:val="28"/>
        </w:rPr>
        <w:t>.</w:t>
      </w:r>
      <w:r w:rsidR="0040263E" w:rsidRPr="009D4F95">
        <w:rPr>
          <w:color w:val="auto"/>
          <w:sz w:val="28"/>
          <w:szCs w:val="28"/>
        </w:rPr>
        <w:t>2015 № 996-р) и Плана мероприятий по её реализации в 2021 — 2025 г</w:t>
      </w:r>
      <w:r w:rsidR="00F4676D" w:rsidRPr="009D4F95">
        <w:rPr>
          <w:color w:val="auto"/>
          <w:sz w:val="28"/>
          <w:szCs w:val="28"/>
        </w:rPr>
        <w:t>одах</w:t>
      </w:r>
      <w:r w:rsidR="0040263E" w:rsidRPr="009D4F95">
        <w:rPr>
          <w:color w:val="auto"/>
          <w:sz w:val="28"/>
          <w:szCs w:val="28"/>
        </w:rPr>
        <w:t xml:space="preserve"> (Распоряжение Правительства Российской Федерации от 12</w:t>
      </w:r>
      <w:r w:rsidR="00237DBA" w:rsidRPr="009D4F95">
        <w:rPr>
          <w:color w:val="auto"/>
          <w:sz w:val="28"/>
          <w:szCs w:val="28"/>
        </w:rPr>
        <w:t>.11.</w:t>
      </w:r>
      <w:r w:rsidR="0040263E" w:rsidRPr="009D4F95">
        <w:rPr>
          <w:color w:val="auto"/>
          <w:sz w:val="28"/>
          <w:szCs w:val="28"/>
        </w:rPr>
        <w:t>2020 № 2945-р), Стратегии национальной безопасности Российской</w:t>
      </w:r>
      <w:proofErr w:type="gramEnd"/>
      <w:r w:rsidR="0040263E" w:rsidRPr="009D4F95">
        <w:rPr>
          <w:color w:val="auto"/>
          <w:sz w:val="28"/>
          <w:szCs w:val="28"/>
        </w:rPr>
        <w:t xml:space="preserve"> Федерации (Указ Президента Российской Федерации от </w:t>
      </w:r>
      <w:r w:rsidR="00237DBA" w:rsidRPr="009D4F95">
        <w:rPr>
          <w:color w:val="auto"/>
          <w:sz w:val="28"/>
          <w:szCs w:val="28"/>
        </w:rPr>
        <w:t>0</w:t>
      </w:r>
      <w:r w:rsidR="0040263E" w:rsidRPr="009D4F95">
        <w:rPr>
          <w:color w:val="auto"/>
          <w:sz w:val="28"/>
          <w:szCs w:val="28"/>
        </w:rPr>
        <w:t>2</w:t>
      </w:r>
      <w:r w:rsidR="00237DBA" w:rsidRPr="009D4F95">
        <w:rPr>
          <w:color w:val="auto"/>
          <w:sz w:val="28"/>
          <w:szCs w:val="28"/>
        </w:rPr>
        <w:t>.07.</w:t>
      </w:r>
      <w:r w:rsidR="0040263E" w:rsidRPr="009D4F95">
        <w:rPr>
          <w:color w:val="auto"/>
          <w:sz w:val="28"/>
          <w:szCs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9D4F95">
        <w:rPr>
          <w:color w:val="auto"/>
          <w:sz w:val="28"/>
          <w:szCs w:val="28"/>
        </w:rPr>
        <w:t>Минпросвещения</w:t>
      </w:r>
      <w:proofErr w:type="spellEnd"/>
      <w:r w:rsidR="0040263E" w:rsidRPr="009D4F95">
        <w:rPr>
          <w:color w:val="auto"/>
          <w:sz w:val="28"/>
          <w:szCs w:val="28"/>
        </w:rPr>
        <w:t xml:space="preserve"> России от 31</w:t>
      </w:r>
      <w:r w:rsidR="00237DBA" w:rsidRPr="009D4F95">
        <w:rPr>
          <w:color w:val="auto"/>
          <w:sz w:val="28"/>
          <w:szCs w:val="28"/>
        </w:rPr>
        <w:t>.05.</w:t>
      </w:r>
      <w:r w:rsidR="0040263E" w:rsidRPr="009D4F95">
        <w:rPr>
          <w:color w:val="auto"/>
          <w:sz w:val="28"/>
          <w:szCs w:val="28"/>
        </w:rPr>
        <w:t xml:space="preserve">2021 № 286), основного общего образования (Приказ </w:t>
      </w:r>
      <w:proofErr w:type="spellStart"/>
      <w:r w:rsidR="0040263E" w:rsidRPr="009D4F95">
        <w:rPr>
          <w:color w:val="auto"/>
          <w:sz w:val="28"/>
          <w:szCs w:val="28"/>
        </w:rPr>
        <w:t>Минпросвещения</w:t>
      </w:r>
      <w:proofErr w:type="spellEnd"/>
      <w:r w:rsidR="0040263E" w:rsidRPr="009D4F95">
        <w:rPr>
          <w:color w:val="auto"/>
          <w:sz w:val="28"/>
          <w:szCs w:val="28"/>
        </w:rPr>
        <w:t xml:space="preserve"> России от 31</w:t>
      </w:r>
      <w:r w:rsidR="00237DBA" w:rsidRPr="009D4F95">
        <w:rPr>
          <w:color w:val="auto"/>
          <w:sz w:val="28"/>
          <w:szCs w:val="28"/>
        </w:rPr>
        <w:t>.05.</w:t>
      </w:r>
      <w:r w:rsidR="0040263E" w:rsidRPr="009D4F95">
        <w:rPr>
          <w:color w:val="auto"/>
          <w:sz w:val="28"/>
          <w:szCs w:val="28"/>
        </w:rPr>
        <w:t>2021</w:t>
      </w:r>
      <w:r w:rsidR="00237DBA" w:rsidRPr="009D4F95">
        <w:rPr>
          <w:color w:val="auto"/>
          <w:sz w:val="28"/>
          <w:szCs w:val="28"/>
        </w:rPr>
        <w:t xml:space="preserve"> </w:t>
      </w:r>
      <w:r w:rsidR="0040263E" w:rsidRPr="009D4F95">
        <w:rPr>
          <w:color w:val="auto"/>
          <w:sz w:val="28"/>
          <w:szCs w:val="28"/>
        </w:rPr>
        <w:t xml:space="preserve">№ 287), среднего общего образования (Приказ </w:t>
      </w:r>
      <w:proofErr w:type="spellStart"/>
      <w:r w:rsidR="0040263E" w:rsidRPr="009D4F95">
        <w:rPr>
          <w:color w:val="auto"/>
          <w:sz w:val="28"/>
          <w:szCs w:val="28"/>
        </w:rPr>
        <w:t>Минобрнауки</w:t>
      </w:r>
      <w:proofErr w:type="spellEnd"/>
      <w:r w:rsidR="0040263E" w:rsidRPr="009D4F95">
        <w:rPr>
          <w:color w:val="auto"/>
          <w:sz w:val="28"/>
          <w:szCs w:val="28"/>
        </w:rPr>
        <w:t xml:space="preserve"> России от 17</w:t>
      </w:r>
      <w:r w:rsidR="00237DBA" w:rsidRPr="009D4F95">
        <w:rPr>
          <w:color w:val="auto"/>
          <w:sz w:val="28"/>
          <w:szCs w:val="28"/>
        </w:rPr>
        <w:t>.05.</w:t>
      </w:r>
      <w:r w:rsidR="0040263E" w:rsidRPr="009D4F95">
        <w:rPr>
          <w:color w:val="auto"/>
          <w:sz w:val="28"/>
          <w:szCs w:val="28"/>
        </w:rPr>
        <w:t>2012</w:t>
      </w:r>
      <w:r w:rsidR="00AF0269" w:rsidRPr="009D4F95">
        <w:rPr>
          <w:color w:val="auto"/>
          <w:sz w:val="28"/>
          <w:szCs w:val="28"/>
        </w:rPr>
        <w:t xml:space="preserve"> </w:t>
      </w:r>
      <w:r w:rsidR="0040263E" w:rsidRPr="009D4F95">
        <w:rPr>
          <w:color w:val="auto"/>
          <w:sz w:val="28"/>
          <w:szCs w:val="28"/>
        </w:rPr>
        <w:t>№ 413).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В центре Программы в соответствии с ФГОС общего образования находится личностное развитие </w:t>
      </w:r>
      <w:proofErr w:type="gramStart"/>
      <w:r w:rsidRPr="009D4F95">
        <w:rPr>
          <w:w w:val="0"/>
          <w:sz w:val="28"/>
          <w:szCs w:val="28"/>
        </w:rPr>
        <w:t>обучающихся</w:t>
      </w:r>
      <w:proofErr w:type="gramEnd"/>
      <w:r w:rsidRPr="009D4F95">
        <w:rPr>
          <w:w w:val="0"/>
          <w:sz w:val="28"/>
          <w:szCs w:val="28"/>
        </w:rPr>
        <w:t xml:space="preserve">. 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9D4F95">
        <w:rPr>
          <w:rStyle w:val="af6"/>
          <w:sz w:val="28"/>
          <w:szCs w:val="28"/>
        </w:rPr>
        <w:t>, в</w:t>
      </w:r>
      <w:r w:rsidRPr="009D4F95">
        <w:rPr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Ценности </w:t>
      </w:r>
      <w:r w:rsidRPr="009D4F95">
        <w:rPr>
          <w:b/>
          <w:w w:val="0"/>
          <w:sz w:val="28"/>
          <w:szCs w:val="28"/>
        </w:rPr>
        <w:t>Родины и природы</w:t>
      </w:r>
      <w:r w:rsidRPr="009D4F95">
        <w:rPr>
          <w:w w:val="0"/>
          <w:sz w:val="28"/>
          <w:szCs w:val="28"/>
        </w:rPr>
        <w:t xml:space="preserve"> лежат в основе патриотического направления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lastRenderedPageBreak/>
        <w:t xml:space="preserve">Ценности </w:t>
      </w:r>
      <w:r w:rsidRPr="009D4F95">
        <w:rPr>
          <w:b/>
          <w:w w:val="0"/>
          <w:sz w:val="28"/>
          <w:szCs w:val="28"/>
        </w:rPr>
        <w:t>человека, дружбы</w:t>
      </w:r>
      <w:r w:rsidRPr="009D4F95">
        <w:rPr>
          <w:w w:val="0"/>
          <w:sz w:val="28"/>
          <w:szCs w:val="28"/>
        </w:rPr>
        <w:t xml:space="preserve">, </w:t>
      </w:r>
      <w:r w:rsidRPr="009D4F95">
        <w:rPr>
          <w:b/>
          <w:w w:val="0"/>
          <w:sz w:val="28"/>
          <w:szCs w:val="28"/>
        </w:rPr>
        <w:t xml:space="preserve">семьи, </w:t>
      </w:r>
      <w:r w:rsidRPr="009D4F95">
        <w:rPr>
          <w:w w:val="0"/>
          <w:sz w:val="28"/>
          <w:szCs w:val="28"/>
        </w:rPr>
        <w:t>сотрудничества лежат в основе духовно-нравственного и социального направлений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Ценность </w:t>
      </w:r>
      <w:r w:rsidRPr="009D4F95">
        <w:rPr>
          <w:b/>
          <w:w w:val="0"/>
          <w:sz w:val="28"/>
          <w:szCs w:val="28"/>
        </w:rPr>
        <w:t>знания</w:t>
      </w:r>
      <w:r w:rsidRPr="009D4F95">
        <w:rPr>
          <w:w w:val="0"/>
          <w:sz w:val="28"/>
          <w:szCs w:val="28"/>
        </w:rPr>
        <w:t xml:space="preserve"> лежит в основе познавательного направления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Ценность </w:t>
      </w:r>
      <w:r w:rsidRPr="009D4F95">
        <w:rPr>
          <w:b/>
          <w:w w:val="0"/>
          <w:sz w:val="28"/>
          <w:szCs w:val="28"/>
        </w:rPr>
        <w:t>здоровья</w:t>
      </w:r>
      <w:r w:rsidRPr="009D4F95">
        <w:rPr>
          <w:w w:val="0"/>
          <w:sz w:val="28"/>
          <w:szCs w:val="28"/>
        </w:rPr>
        <w:t xml:space="preserve"> лежит в основе направления физического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Ценность </w:t>
      </w:r>
      <w:r w:rsidRPr="009D4F95">
        <w:rPr>
          <w:b/>
          <w:w w:val="0"/>
          <w:sz w:val="28"/>
          <w:szCs w:val="28"/>
        </w:rPr>
        <w:t>труда</w:t>
      </w:r>
      <w:r w:rsidRPr="009D4F95">
        <w:rPr>
          <w:w w:val="0"/>
          <w:sz w:val="28"/>
          <w:szCs w:val="28"/>
        </w:rPr>
        <w:t xml:space="preserve"> лежит в основе трудового направления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Ценности </w:t>
      </w:r>
      <w:r w:rsidRPr="009D4F95">
        <w:rPr>
          <w:b/>
          <w:w w:val="0"/>
          <w:sz w:val="28"/>
          <w:szCs w:val="28"/>
        </w:rPr>
        <w:t>культуры и красоты</w:t>
      </w:r>
      <w:r w:rsidRPr="009D4F95">
        <w:rPr>
          <w:w w:val="0"/>
          <w:sz w:val="28"/>
          <w:szCs w:val="28"/>
        </w:rPr>
        <w:t xml:space="preserve"> лежат в основе эстетического направления воспитания.</w:t>
      </w:r>
    </w:p>
    <w:p w:rsidR="00425ED7" w:rsidRPr="009D4F95" w:rsidRDefault="00425ED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  <w:bookmarkStart w:id="2" w:name="__RefHeading___2"/>
      <w:bookmarkEnd w:id="1"/>
      <w:bookmarkEnd w:id="2"/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9D4F95" w:rsidRDefault="009D4F95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</w:p>
    <w:p w:rsidR="00EC7630" w:rsidRPr="009D4F95" w:rsidRDefault="0040263E" w:rsidP="009D4F95">
      <w:pPr>
        <w:tabs>
          <w:tab w:val="left" w:pos="851"/>
        </w:tabs>
        <w:spacing w:line="360" w:lineRule="auto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lastRenderedPageBreak/>
        <w:t>РАЗДЕЛ 1</w:t>
      </w:r>
      <w:r w:rsidR="009676BA" w:rsidRPr="009D4F95">
        <w:rPr>
          <w:b/>
          <w:color w:val="auto"/>
          <w:sz w:val="28"/>
          <w:szCs w:val="28"/>
        </w:rPr>
        <w:t>.</w:t>
      </w:r>
      <w:r w:rsidRPr="009D4F95">
        <w:rPr>
          <w:b/>
          <w:color w:val="auto"/>
          <w:sz w:val="28"/>
          <w:szCs w:val="28"/>
        </w:rPr>
        <w:t xml:space="preserve"> ЦЕЛЕВОЙ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9D4F95" w:rsidRPr="009D4F95" w:rsidRDefault="009D4F95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9D4F95" w:rsidRDefault="0040263E" w:rsidP="009D4F95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r w:rsidRPr="009D4F95">
        <w:rPr>
          <w:rFonts w:ascii="Times New Roman" w:hAnsi="Times New Roman"/>
          <w:b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9D4F95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9D4F95">
        <w:rPr>
          <w:color w:val="auto"/>
          <w:sz w:val="28"/>
          <w:szCs w:val="28"/>
        </w:rPr>
        <w:t>—в</w:t>
      </w:r>
      <w:proofErr w:type="gramEnd"/>
      <w:r w:rsidRPr="009D4F95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</w:t>
      </w:r>
      <w:r w:rsidRPr="009D4F95">
        <w:rPr>
          <w:color w:val="auto"/>
          <w:sz w:val="28"/>
          <w:szCs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9D4F95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D4F95">
        <w:rPr>
          <w:b/>
          <w:color w:val="auto"/>
          <w:sz w:val="28"/>
          <w:szCs w:val="28"/>
        </w:rPr>
        <w:t>цель воспитания</w:t>
      </w:r>
      <w:r w:rsidRPr="009D4F95">
        <w:rPr>
          <w:color w:val="auto"/>
          <w:sz w:val="28"/>
          <w:szCs w:val="28"/>
        </w:rPr>
        <w:t xml:space="preserve"> обучающихся </w:t>
      </w:r>
      <w:r w:rsidR="00425ED7" w:rsidRPr="009D4F95">
        <w:rPr>
          <w:color w:val="auto"/>
          <w:sz w:val="28"/>
          <w:szCs w:val="28"/>
        </w:rPr>
        <w:t>в МКОУ ООШ №6</w:t>
      </w:r>
      <w:r w:rsidRPr="009D4F95">
        <w:rPr>
          <w:color w:val="auto"/>
          <w:sz w:val="28"/>
          <w:szCs w:val="28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9D4F95">
        <w:rPr>
          <w:color w:val="auto"/>
          <w:sz w:val="28"/>
          <w:szCs w:val="28"/>
        </w:rPr>
        <w:t>социокультурных</w:t>
      </w:r>
      <w:proofErr w:type="spellEnd"/>
      <w:r w:rsidRPr="009D4F95">
        <w:rPr>
          <w:color w:val="auto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9D4F95">
        <w:rPr>
          <w:color w:val="auto"/>
          <w:sz w:val="28"/>
          <w:szCs w:val="28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9D4F95">
        <w:rPr>
          <w:b/>
          <w:color w:val="auto"/>
          <w:sz w:val="28"/>
          <w:szCs w:val="28"/>
        </w:rPr>
        <w:t>Задачи воспитания</w:t>
      </w:r>
      <w:r w:rsidRPr="009D4F95">
        <w:rPr>
          <w:color w:val="auto"/>
          <w:sz w:val="28"/>
          <w:szCs w:val="28"/>
        </w:rPr>
        <w:t xml:space="preserve"> обучающихся в </w:t>
      </w:r>
      <w:r w:rsidR="00425ED7" w:rsidRPr="009D4F95">
        <w:rPr>
          <w:color w:val="auto"/>
          <w:sz w:val="28"/>
          <w:szCs w:val="28"/>
        </w:rPr>
        <w:t>МКОУ ООШ №6</w:t>
      </w:r>
      <w:r w:rsidRPr="009D4F95">
        <w:rPr>
          <w:color w:val="auto"/>
          <w:sz w:val="28"/>
          <w:szCs w:val="28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9D4F95">
        <w:rPr>
          <w:color w:val="auto"/>
          <w:sz w:val="28"/>
          <w:szCs w:val="28"/>
        </w:rPr>
        <w:t>социокультурного</w:t>
      </w:r>
      <w:proofErr w:type="spellEnd"/>
      <w:r w:rsidRPr="009D4F95">
        <w:rPr>
          <w:color w:val="auto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9D4F95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9D4F95">
        <w:rPr>
          <w:color w:val="auto"/>
          <w:sz w:val="28"/>
          <w:szCs w:val="28"/>
        </w:rPr>
        <w:t>обучающимися</w:t>
      </w:r>
      <w:proofErr w:type="gramEnd"/>
      <w:r w:rsidRPr="009D4F95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D4F95">
        <w:rPr>
          <w:color w:val="auto"/>
          <w:sz w:val="28"/>
          <w:szCs w:val="28"/>
        </w:rPr>
        <w:t>сформированность</w:t>
      </w:r>
      <w:proofErr w:type="spellEnd"/>
      <w:r w:rsidRPr="009D4F95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D4F95">
        <w:rPr>
          <w:color w:val="auto"/>
          <w:sz w:val="28"/>
          <w:szCs w:val="28"/>
        </w:rPr>
        <w:t>сформированность</w:t>
      </w:r>
      <w:proofErr w:type="spellEnd"/>
      <w:r w:rsidRPr="009D4F95">
        <w:rPr>
          <w:color w:val="auto"/>
          <w:sz w:val="28"/>
          <w:szCs w:val="28"/>
        </w:rPr>
        <w:t xml:space="preserve"> внутренней позиции личности </w:t>
      </w:r>
      <w:r w:rsidRPr="009D4F95">
        <w:rPr>
          <w:color w:val="auto"/>
          <w:sz w:val="28"/>
          <w:szCs w:val="28"/>
        </w:rPr>
        <w:lastRenderedPageBreak/>
        <w:t>как особого ценностного отношения к себе, окружающим людям и жизни в целом.</w:t>
      </w:r>
    </w:p>
    <w:p w:rsidR="009D4F95" w:rsidRDefault="0040263E" w:rsidP="009D4F95">
      <w:pPr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9D4F95">
        <w:rPr>
          <w:color w:val="auto"/>
          <w:sz w:val="28"/>
          <w:szCs w:val="28"/>
        </w:rPr>
        <w:t>аксиологического</w:t>
      </w:r>
      <w:proofErr w:type="spellEnd"/>
      <w:r w:rsidRPr="009D4F95">
        <w:rPr>
          <w:color w:val="auto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9D4F95">
        <w:rPr>
          <w:color w:val="auto"/>
          <w:sz w:val="28"/>
          <w:szCs w:val="28"/>
        </w:rPr>
        <w:t>системно-деятельностного</w:t>
      </w:r>
      <w:proofErr w:type="spellEnd"/>
      <w:r w:rsidRPr="009D4F95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4F95">
        <w:rPr>
          <w:color w:val="auto"/>
          <w:sz w:val="28"/>
          <w:szCs w:val="28"/>
        </w:rPr>
        <w:t>инклюзивности</w:t>
      </w:r>
      <w:proofErr w:type="spellEnd"/>
      <w:r w:rsidRPr="009D4F95">
        <w:rPr>
          <w:color w:val="auto"/>
          <w:sz w:val="28"/>
          <w:szCs w:val="28"/>
        </w:rPr>
        <w:t xml:space="preserve">, </w:t>
      </w:r>
      <w:proofErr w:type="spellStart"/>
      <w:r w:rsidRPr="009D4F95">
        <w:rPr>
          <w:color w:val="auto"/>
          <w:sz w:val="28"/>
          <w:szCs w:val="28"/>
        </w:rPr>
        <w:t>возрастосообразности</w:t>
      </w:r>
      <w:proofErr w:type="spellEnd"/>
      <w:r w:rsidRPr="009D4F95">
        <w:rPr>
          <w:color w:val="auto"/>
          <w:sz w:val="28"/>
          <w:szCs w:val="28"/>
        </w:rPr>
        <w:t>.</w:t>
      </w:r>
    </w:p>
    <w:p w:rsidR="009D4F95" w:rsidRPr="009D4F95" w:rsidRDefault="009D4F95" w:rsidP="009D4F95">
      <w:pPr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9D4F95" w:rsidRDefault="0040263E" w:rsidP="009D4F95">
      <w:pPr>
        <w:spacing w:line="360" w:lineRule="auto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 xml:space="preserve">1.2 Направления воспитания </w:t>
      </w:r>
    </w:p>
    <w:p w:rsidR="00EC7630" w:rsidRPr="009D4F95" w:rsidRDefault="0040263E" w:rsidP="009D4F95">
      <w:pPr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гражданское воспитание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 xml:space="preserve">— </w:t>
      </w:r>
      <w:r w:rsidRPr="009D4F95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9D4F95">
        <w:rPr>
          <w:color w:val="auto"/>
          <w:sz w:val="28"/>
          <w:szCs w:val="28"/>
        </w:rPr>
        <w:t xml:space="preserve"> России как источнику власти в Р</w:t>
      </w:r>
      <w:r w:rsidRPr="009D4F95">
        <w:rPr>
          <w:color w:val="auto"/>
          <w:sz w:val="28"/>
          <w:szCs w:val="28"/>
        </w:rPr>
        <w:t>оссийском госуд</w:t>
      </w:r>
      <w:r w:rsidR="00BE1186" w:rsidRPr="009D4F95">
        <w:rPr>
          <w:color w:val="auto"/>
          <w:sz w:val="28"/>
          <w:szCs w:val="28"/>
        </w:rPr>
        <w:t>арстве и субъекту тысячелетней р</w:t>
      </w:r>
      <w:r w:rsidRPr="009D4F95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патриотическое воспитание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 xml:space="preserve">— </w:t>
      </w:r>
      <w:r w:rsidRPr="009D4F95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>—</w:t>
      </w:r>
      <w:r w:rsidR="00BE1186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9D4F95">
        <w:rPr>
          <w:color w:val="auto"/>
          <w:sz w:val="28"/>
          <w:szCs w:val="28"/>
        </w:rPr>
        <w:t xml:space="preserve">к </w:t>
      </w:r>
      <w:r w:rsidRPr="009D4F95">
        <w:rPr>
          <w:color w:val="auto"/>
          <w:sz w:val="28"/>
          <w:szCs w:val="28"/>
        </w:rPr>
        <w:t>памяти предков;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эстетическое воспитание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>—</w:t>
      </w:r>
      <w:r w:rsidRPr="009D4F95">
        <w:rPr>
          <w:color w:val="auto"/>
          <w:sz w:val="28"/>
          <w:szCs w:val="28"/>
        </w:rPr>
        <w:t xml:space="preserve"> формирование эстетической культуры </w:t>
      </w:r>
      <w:r w:rsidRPr="009D4F95">
        <w:rPr>
          <w:color w:val="auto"/>
          <w:sz w:val="28"/>
          <w:szCs w:val="28"/>
        </w:rPr>
        <w:lastRenderedPageBreak/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физическое воспитание</w:t>
      </w:r>
      <w:r w:rsidRPr="009D4F95">
        <w:rPr>
          <w:color w:val="auto"/>
          <w:sz w:val="28"/>
          <w:szCs w:val="28"/>
        </w:rPr>
        <w:t>,</w:t>
      </w:r>
      <w:r w:rsidRPr="009D4F95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 xml:space="preserve">— </w:t>
      </w:r>
      <w:r w:rsidRPr="009D4F95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трудовое воспитание</w:t>
      </w:r>
      <w:r w:rsidR="00BE1186" w:rsidRPr="009D4F95">
        <w:rPr>
          <w:bCs/>
          <w:color w:val="auto"/>
          <w:sz w:val="28"/>
          <w:szCs w:val="28"/>
        </w:rPr>
        <w:t xml:space="preserve"> —</w:t>
      </w:r>
      <w:r w:rsidR="00BE1186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9D4F95" w:rsidRDefault="00BE1186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экологическое воспитание</w:t>
      </w:r>
      <w:r w:rsidRPr="009D4F95">
        <w:rPr>
          <w:bCs/>
          <w:color w:val="auto"/>
          <w:sz w:val="28"/>
          <w:szCs w:val="28"/>
        </w:rPr>
        <w:t xml:space="preserve"> —</w:t>
      </w:r>
      <w:r w:rsidRPr="009D4F95">
        <w:rPr>
          <w:color w:val="auto"/>
          <w:sz w:val="28"/>
          <w:szCs w:val="28"/>
        </w:rPr>
        <w:t xml:space="preserve"> </w:t>
      </w:r>
      <w:r w:rsidR="0040263E" w:rsidRPr="009D4F95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D4F95" w:rsidRDefault="0040263E" w:rsidP="009D4F95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ценности научного познания</w:t>
      </w:r>
      <w:r w:rsidR="00BE1186" w:rsidRPr="009D4F95">
        <w:rPr>
          <w:b/>
          <w:color w:val="auto"/>
          <w:sz w:val="28"/>
          <w:szCs w:val="28"/>
        </w:rPr>
        <w:t xml:space="preserve"> </w:t>
      </w:r>
      <w:r w:rsidR="00BE1186" w:rsidRPr="009D4F95">
        <w:rPr>
          <w:bCs/>
          <w:color w:val="auto"/>
          <w:sz w:val="28"/>
          <w:szCs w:val="28"/>
        </w:rPr>
        <w:t xml:space="preserve">— </w:t>
      </w:r>
      <w:r w:rsidRPr="009D4F95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D4F95" w:rsidRPr="009D4F95" w:rsidRDefault="009D4F95" w:rsidP="009D4F95">
      <w:pPr>
        <w:tabs>
          <w:tab w:val="left" w:pos="983"/>
        </w:tabs>
        <w:spacing w:line="360" w:lineRule="auto"/>
        <w:ind w:left="709"/>
        <w:rPr>
          <w:color w:val="auto"/>
          <w:sz w:val="28"/>
          <w:szCs w:val="28"/>
        </w:rPr>
      </w:pPr>
    </w:p>
    <w:p w:rsidR="00EC7630" w:rsidRPr="009D4F95" w:rsidRDefault="0040263E" w:rsidP="009D4F95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4"/>
      <w:bookmarkEnd w:id="5"/>
      <w:bookmarkEnd w:id="6"/>
      <w:r w:rsidRPr="009D4F95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:rsidR="00EC7630" w:rsidRPr="009D4F95" w:rsidRDefault="0040263E" w:rsidP="009D4F95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</w:t>
            </w:r>
            <w:r w:rsidRPr="009D4F95">
              <w:rPr>
                <w:color w:val="auto"/>
                <w:sz w:val="28"/>
                <w:szCs w:val="28"/>
              </w:rPr>
              <w:lastRenderedPageBreak/>
              <w:t>России, проявляющий уважение к своему и другим народам.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9D4F95">
              <w:rPr>
                <w:color w:val="auto"/>
                <w:sz w:val="28"/>
                <w:szCs w:val="28"/>
              </w:rPr>
              <w:t>и, Р</w:t>
            </w:r>
            <w:r w:rsidRPr="009D4F95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Проявляющий интерес и уважение к отечественной и мировой </w:t>
            </w:r>
            <w:r w:rsidRPr="009D4F95">
              <w:rPr>
                <w:color w:val="auto"/>
                <w:sz w:val="28"/>
                <w:szCs w:val="28"/>
              </w:rPr>
              <w:lastRenderedPageBreak/>
              <w:t>художественной культуре.</w:t>
            </w:r>
          </w:p>
          <w:p w:rsidR="00EC7630" w:rsidRPr="009D4F95" w:rsidRDefault="0040263E" w:rsidP="009D4F95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9D4F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9D4F95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9D4F95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9D4F9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Трудовое</w:t>
            </w:r>
            <w:r w:rsidRPr="009D4F95">
              <w:rPr>
                <w:color w:val="auto"/>
                <w:sz w:val="28"/>
                <w:szCs w:val="28"/>
              </w:rPr>
              <w:t xml:space="preserve"> </w:t>
            </w:r>
            <w:r w:rsidRPr="009D4F9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9D4F95">
              <w:rPr>
                <w:color w:val="auto"/>
                <w:sz w:val="28"/>
                <w:szCs w:val="28"/>
              </w:rPr>
              <w:t xml:space="preserve"> </w:t>
            </w:r>
            <w:r w:rsidRPr="009D4F95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EC7630" w:rsidRPr="009D4F9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9D4F95" w:rsidRDefault="00EC7630" w:rsidP="009D4F95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6"/>
              <w:rPr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bookmarkStart w:id="7" w:name="_Hlk101094428"/>
            <w:proofErr w:type="gramStart"/>
            <w:r w:rsidRPr="009D4F95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9D4F95">
              <w:rPr>
                <w:color w:val="auto"/>
                <w:sz w:val="28"/>
                <w:szCs w:val="28"/>
              </w:rPr>
              <w:t>многоконфессиональном</w:t>
            </w:r>
            <w:proofErr w:type="spellEnd"/>
            <w:r w:rsidRPr="009D4F95">
              <w:rPr>
                <w:color w:val="auto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 xml:space="preserve">Принимающий участие в жизни класса, общеобразовательной </w:t>
            </w:r>
            <w:r w:rsidRPr="009D4F95">
              <w:rPr>
                <w:color w:val="auto"/>
                <w:sz w:val="28"/>
                <w:szCs w:val="28"/>
              </w:rPr>
              <w:lastRenderedPageBreak/>
              <w:t>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9D4F95" w:rsidRDefault="0040263E" w:rsidP="009D4F95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</w:t>
            </w:r>
            <w:r w:rsidRPr="009D4F95">
              <w:rPr>
                <w:color w:val="auto"/>
                <w:sz w:val="28"/>
                <w:szCs w:val="28"/>
              </w:rPr>
              <w:lastRenderedPageBreak/>
              <w:t>России, умеющий общаться с людьми разных народов, вероисповеданий.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9D4F95" w:rsidRDefault="0040263E" w:rsidP="009D4F95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9D4F95">
              <w:rPr>
                <w:color w:val="auto"/>
                <w:sz w:val="28"/>
                <w:szCs w:val="28"/>
              </w:rPr>
              <w:t>их</w:t>
            </w:r>
            <w:r w:rsidRPr="009D4F95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9D4F95" w:rsidRDefault="0040263E" w:rsidP="009D4F95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9D4F95">
              <w:rPr>
                <w:color w:val="auto"/>
                <w:sz w:val="28"/>
                <w:szCs w:val="28"/>
              </w:rPr>
              <w:t>ую</w:t>
            </w:r>
            <w:r w:rsidRPr="009D4F95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9D4F95">
              <w:rPr>
                <w:color w:val="auto"/>
                <w:sz w:val="28"/>
                <w:szCs w:val="28"/>
              </w:rPr>
              <w:t>ую</w:t>
            </w:r>
            <w:r w:rsidRPr="009D4F95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неп</w:t>
            </w:r>
            <w:r w:rsidR="00CD13D0" w:rsidRPr="009D4F95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9D4F95">
              <w:rPr>
                <w:color w:val="auto"/>
                <w:sz w:val="28"/>
                <w:szCs w:val="28"/>
              </w:rPr>
              <w:t xml:space="preserve"> зависимостей), понимание их </w:t>
            </w:r>
            <w:r w:rsidRPr="009D4F95">
              <w:rPr>
                <w:color w:val="auto"/>
                <w:sz w:val="28"/>
                <w:szCs w:val="28"/>
              </w:rPr>
              <w:lastRenderedPageBreak/>
              <w:t>последствий, вреда для физического и психического здоровья.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9D4F95">
              <w:rPr>
                <w:color w:val="auto"/>
                <w:sz w:val="28"/>
                <w:szCs w:val="28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9D4F9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9D4F95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962233" w:rsidRPr="009D4F9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в деятельности на научны</w:t>
            </w:r>
            <w:r w:rsidR="00C736AF" w:rsidRPr="009D4F95">
              <w:rPr>
                <w:color w:val="auto"/>
                <w:sz w:val="28"/>
                <w:szCs w:val="28"/>
              </w:rPr>
              <w:t>е</w:t>
            </w:r>
            <w:r w:rsidRPr="009D4F95">
              <w:rPr>
                <w:color w:val="auto"/>
                <w:sz w:val="28"/>
                <w:szCs w:val="28"/>
              </w:rPr>
              <w:t xml:space="preserve"> </w:t>
            </w:r>
            <w:r w:rsidR="00C736AF" w:rsidRPr="009D4F95">
              <w:rPr>
                <w:color w:val="auto"/>
                <w:sz w:val="28"/>
                <w:szCs w:val="28"/>
              </w:rPr>
              <w:t xml:space="preserve">знания </w:t>
            </w:r>
            <w:r w:rsidRPr="009D4F95">
              <w:rPr>
                <w:color w:val="auto"/>
                <w:sz w:val="28"/>
                <w:szCs w:val="28"/>
              </w:rPr>
              <w:t xml:space="preserve">о </w:t>
            </w:r>
            <w:r w:rsidR="00C736AF" w:rsidRPr="009D4F95">
              <w:rPr>
                <w:color w:val="auto"/>
                <w:sz w:val="28"/>
                <w:szCs w:val="28"/>
              </w:rPr>
              <w:t>природе и обществе</w:t>
            </w:r>
            <w:r w:rsidRPr="009D4F95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9D4F95" w:rsidRDefault="0040263E" w:rsidP="009D4F95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9D4F95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9D4F95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9D4F95" w:rsidRDefault="00EC7630" w:rsidP="009D4F95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8" w:name="__RefHeading___5"/>
      <w:bookmarkEnd w:id="8"/>
      <w:r w:rsidRPr="009D4F95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9D4F95">
        <w:rPr>
          <w:rFonts w:ascii="Times New Roman" w:hAnsi="Times New Roman"/>
          <w:b/>
          <w:color w:val="auto"/>
          <w:sz w:val="28"/>
          <w:szCs w:val="28"/>
        </w:rPr>
        <w:t>.</w:t>
      </w:r>
      <w:r w:rsidRPr="009D4F95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:rsidR="009D4F95" w:rsidRDefault="009D4F95" w:rsidP="009D4F95">
      <w:pPr>
        <w:pStyle w:val="10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9" w:name="__RefHeading___6"/>
      <w:bookmarkEnd w:id="9"/>
    </w:p>
    <w:p w:rsidR="00EC7630" w:rsidRPr="009D4F95" w:rsidRDefault="00EE19CE" w:rsidP="009D4F95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D4F9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0263E" w:rsidRPr="009D4F95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EE19CE" w:rsidRPr="00DA15D3" w:rsidRDefault="00EE19CE" w:rsidP="00DA15D3">
      <w:pPr>
        <w:spacing w:line="360" w:lineRule="auto"/>
        <w:ind w:firstLine="709"/>
        <w:rPr>
          <w:iCs/>
          <w:sz w:val="28"/>
          <w:szCs w:val="28"/>
        </w:rPr>
      </w:pPr>
      <w:r w:rsidRPr="00DA15D3">
        <w:rPr>
          <w:iCs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</w:t>
      </w:r>
      <w:proofErr w:type="spellStart"/>
      <w:r w:rsidRPr="00DA15D3">
        <w:rPr>
          <w:iCs/>
          <w:sz w:val="28"/>
          <w:szCs w:val="28"/>
        </w:rPr>
        <w:t>социокультурный</w:t>
      </w:r>
      <w:proofErr w:type="spellEnd"/>
      <w:r w:rsidRPr="00DA15D3">
        <w:rPr>
          <w:iCs/>
          <w:sz w:val="28"/>
          <w:szCs w:val="28"/>
        </w:rPr>
        <w:t xml:space="preserve"> контекст.</w:t>
      </w:r>
    </w:p>
    <w:p w:rsidR="004B0AE7" w:rsidRPr="00DA15D3" w:rsidRDefault="004B0AE7" w:rsidP="00DA15D3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DA15D3">
        <w:rPr>
          <w:iCs/>
          <w:sz w:val="28"/>
          <w:szCs w:val="28"/>
        </w:rPr>
        <w:t xml:space="preserve">          </w:t>
      </w:r>
      <w:r w:rsidR="00EE19CE" w:rsidRPr="00DA15D3">
        <w:rPr>
          <w:iCs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</w:t>
      </w:r>
      <w:bookmarkStart w:id="10" w:name="__RefHeading___7"/>
      <w:bookmarkEnd w:id="10"/>
    </w:p>
    <w:p w:rsidR="004B0AE7" w:rsidRPr="00DA15D3" w:rsidRDefault="004B0AE7" w:rsidP="00DA15D3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           МКОУ ООШ №6</w:t>
      </w:r>
      <w:r w:rsidRPr="00DA15D3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202E97" w:rsidRPr="00DA15D3">
        <w:rPr>
          <w:color w:val="auto"/>
          <w:sz w:val="28"/>
          <w:szCs w:val="28"/>
          <w:bdr w:val="none" w:sz="0" w:space="0" w:color="auto" w:frame="1"/>
        </w:rPr>
        <w:t xml:space="preserve">села </w:t>
      </w:r>
      <w:r w:rsidRPr="00DA15D3">
        <w:rPr>
          <w:color w:val="auto"/>
          <w:sz w:val="28"/>
          <w:szCs w:val="28"/>
          <w:bdr w:val="none" w:sz="0" w:space="0" w:color="auto" w:frame="1"/>
        </w:rPr>
        <w:t xml:space="preserve"> Донско</w:t>
      </w:r>
      <w:r w:rsidR="00202E97" w:rsidRPr="00DA15D3">
        <w:rPr>
          <w:color w:val="auto"/>
          <w:sz w:val="28"/>
          <w:szCs w:val="28"/>
          <w:bdr w:val="none" w:sz="0" w:space="0" w:color="auto" w:frame="1"/>
        </w:rPr>
        <w:t>го</w:t>
      </w:r>
      <w:r w:rsidRPr="00DA15D3">
        <w:rPr>
          <w:color w:val="auto"/>
          <w:sz w:val="28"/>
          <w:szCs w:val="28"/>
          <w:bdr w:val="none" w:sz="0" w:space="0" w:color="auto" w:frame="1"/>
        </w:rPr>
        <w:t xml:space="preserve"> — одна из старейших школ</w:t>
      </w:r>
      <w:r w:rsidRPr="00DA15D3">
        <w:rPr>
          <w:color w:val="auto"/>
          <w:sz w:val="28"/>
          <w:szCs w:val="28"/>
        </w:rPr>
        <w:t xml:space="preserve">, находится в Труновском муниципальном </w:t>
      </w:r>
      <w:r w:rsidR="00202E97" w:rsidRPr="00DA15D3">
        <w:rPr>
          <w:color w:val="auto"/>
          <w:sz w:val="28"/>
          <w:szCs w:val="28"/>
        </w:rPr>
        <w:t xml:space="preserve">  </w:t>
      </w:r>
      <w:r w:rsidRPr="00DA15D3">
        <w:rPr>
          <w:color w:val="auto"/>
          <w:sz w:val="28"/>
          <w:szCs w:val="28"/>
        </w:rPr>
        <w:t xml:space="preserve"> округе Ставропольского края, </w:t>
      </w:r>
      <w:r w:rsidR="00202E97" w:rsidRPr="00DA15D3">
        <w:rPr>
          <w:color w:val="auto"/>
          <w:sz w:val="28"/>
          <w:szCs w:val="28"/>
        </w:rPr>
        <w:t xml:space="preserve"> </w:t>
      </w:r>
      <w:r w:rsidRPr="00DA15D3">
        <w:rPr>
          <w:color w:val="auto"/>
          <w:sz w:val="28"/>
          <w:szCs w:val="28"/>
        </w:rPr>
        <w:t xml:space="preserve"> в сельской местности, в центральной части села. 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  <w:lang w:eastAsia="en-US" w:bidi="sa-IN"/>
        </w:rPr>
      </w:pPr>
      <w:r w:rsidRPr="00DA15D3">
        <w:rPr>
          <w:rFonts w:ascii="Times New Roman" w:eastAsia="+mn-ea" w:hAnsi="Times New Roman"/>
          <w:color w:val="FF0000"/>
          <w:sz w:val="28"/>
          <w:szCs w:val="28"/>
        </w:rPr>
        <w:t xml:space="preserve"> </w:t>
      </w:r>
      <w:r w:rsidRPr="00DA15D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DA15D3">
        <w:rPr>
          <w:rFonts w:ascii="Times New Roman" w:hAnsi="Times New Roman"/>
          <w:color w:val="auto"/>
          <w:sz w:val="28"/>
          <w:szCs w:val="28"/>
        </w:rPr>
        <w:t xml:space="preserve">Деятельность    </w:t>
      </w:r>
      <w:r w:rsidR="00202E97" w:rsidRPr="00DA15D3">
        <w:rPr>
          <w:rFonts w:ascii="Times New Roman" w:hAnsi="Times New Roman"/>
          <w:color w:val="auto"/>
          <w:sz w:val="28"/>
          <w:szCs w:val="28"/>
        </w:rPr>
        <w:t>МКОУ ООШ №6</w:t>
      </w:r>
      <w:r w:rsidRPr="00DA15D3">
        <w:rPr>
          <w:rFonts w:ascii="Times New Roman" w:hAnsi="Times New Roman"/>
          <w:color w:val="auto"/>
          <w:sz w:val="28"/>
          <w:szCs w:val="28"/>
        </w:rPr>
        <w:t xml:space="preserve"> - единый - учебный и воспитательный процесс, соответствующий современным нормативно-регламентирующим требованиям, координированная совместная работа  классных руководителей, учителей-предметников и родителей (законных представителей) учащихся.</w:t>
      </w:r>
      <w:r w:rsidRPr="00DA15D3">
        <w:rPr>
          <w:rFonts w:ascii="Times New Roman" w:hAnsi="Times New Roman"/>
          <w:color w:val="auto"/>
          <w:sz w:val="28"/>
          <w:szCs w:val="28"/>
          <w:lang w:eastAsia="en-US" w:bidi="sa-IN"/>
        </w:rPr>
        <w:t xml:space="preserve">    </w:t>
      </w:r>
    </w:p>
    <w:p w:rsidR="004B0AE7" w:rsidRPr="00DA15D3" w:rsidRDefault="004B0AE7" w:rsidP="00DA15D3">
      <w:pPr>
        <w:spacing w:line="360" w:lineRule="auto"/>
        <w:ind w:hanging="180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  <w:lang w:eastAsia="en-US" w:bidi="sa-IN"/>
        </w:rPr>
        <w:t xml:space="preserve">     </w:t>
      </w:r>
      <w:r w:rsidR="00202E97" w:rsidRPr="00DA15D3">
        <w:rPr>
          <w:color w:val="auto"/>
          <w:sz w:val="28"/>
          <w:szCs w:val="28"/>
          <w:lang w:eastAsia="en-US" w:bidi="sa-IN"/>
        </w:rPr>
        <w:t xml:space="preserve">        </w:t>
      </w:r>
      <w:r w:rsidRPr="00DA15D3">
        <w:rPr>
          <w:bCs/>
          <w:color w:val="auto"/>
          <w:sz w:val="28"/>
          <w:szCs w:val="28"/>
        </w:rPr>
        <w:t xml:space="preserve">Воспитательная работа </w:t>
      </w:r>
      <w:r w:rsidRPr="00DA15D3">
        <w:rPr>
          <w:color w:val="auto"/>
          <w:sz w:val="28"/>
          <w:szCs w:val="28"/>
        </w:rPr>
        <w:t xml:space="preserve">школы включает в себя все накопленные в образовательном учреждении воспитательные традиции, необходимые для личностного развития, учитывает </w:t>
      </w:r>
      <w:r w:rsidRPr="00DA15D3">
        <w:rPr>
          <w:bCs/>
          <w:color w:val="auto"/>
          <w:sz w:val="28"/>
          <w:szCs w:val="28"/>
        </w:rPr>
        <w:t>потребности  и интересы детей.</w:t>
      </w:r>
    </w:p>
    <w:p w:rsidR="004B0AE7" w:rsidRPr="00DA15D3" w:rsidRDefault="004B0AE7" w:rsidP="00DA15D3">
      <w:p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  </w:t>
      </w:r>
      <w:r w:rsidR="00202E97" w:rsidRPr="00DA15D3">
        <w:rPr>
          <w:color w:val="auto"/>
          <w:sz w:val="28"/>
          <w:szCs w:val="28"/>
        </w:rPr>
        <w:t xml:space="preserve">       </w:t>
      </w:r>
      <w:r w:rsidRPr="00DA15D3">
        <w:rPr>
          <w:color w:val="auto"/>
          <w:sz w:val="28"/>
          <w:szCs w:val="28"/>
        </w:rPr>
        <w:t xml:space="preserve">  Структура воспитательной работы позволяет охватить всех учащихся,  способствует созданию воспитательной среды в  рамках открытого информационного образовательного пространства школы,   предполагает  целенаправленное создание  условий для активной жизнедеятельности обучающихся,  их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 </w:t>
      </w:r>
      <w:r w:rsidRPr="00DA15D3">
        <w:rPr>
          <w:b/>
          <w:bCs/>
          <w:color w:val="auto"/>
          <w:sz w:val="28"/>
          <w:szCs w:val="28"/>
        </w:rPr>
        <w:t xml:space="preserve"> </w:t>
      </w:r>
      <w:r w:rsidRPr="00DA15D3">
        <w:rPr>
          <w:b/>
          <w:color w:val="auto"/>
          <w:sz w:val="28"/>
          <w:szCs w:val="28"/>
          <w:lang w:eastAsia="en-US" w:bidi="sa-IN"/>
        </w:rPr>
        <w:t xml:space="preserve">       </w:t>
      </w:r>
    </w:p>
    <w:p w:rsidR="004B0AE7" w:rsidRPr="00DA15D3" w:rsidRDefault="004B0AE7" w:rsidP="00DA15D3">
      <w:pPr>
        <w:spacing w:line="360" w:lineRule="auto"/>
        <w:rPr>
          <w:color w:val="auto"/>
          <w:sz w:val="28"/>
          <w:szCs w:val="28"/>
        </w:rPr>
      </w:pPr>
      <w:r w:rsidRPr="00DA15D3">
        <w:rPr>
          <w:b/>
          <w:color w:val="auto"/>
          <w:sz w:val="28"/>
          <w:szCs w:val="28"/>
        </w:rPr>
        <w:t>Социальными партнёрами</w:t>
      </w:r>
      <w:r w:rsidRPr="00DA15D3">
        <w:rPr>
          <w:b/>
          <w:bCs/>
          <w:color w:val="auto"/>
          <w:sz w:val="28"/>
          <w:szCs w:val="28"/>
        </w:rPr>
        <w:t xml:space="preserve">  </w:t>
      </w:r>
      <w:r w:rsidRPr="00DA15D3">
        <w:rPr>
          <w:b/>
          <w:color w:val="auto"/>
          <w:sz w:val="28"/>
          <w:szCs w:val="28"/>
        </w:rPr>
        <w:t>школы</w:t>
      </w:r>
      <w:r w:rsidRPr="00DA15D3">
        <w:rPr>
          <w:color w:val="auto"/>
          <w:sz w:val="28"/>
          <w:szCs w:val="28"/>
        </w:rPr>
        <w:t xml:space="preserve">  в воспитательной работе  на протяжении ряда лет являются: 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lastRenderedPageBreak/>
        <w:t xml:space="preserve">Администрация Труновского муниципального округа 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Отдел образования администрации Труновского муниципального округа 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Отдел социального развития, опеки и попечительства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Отдел культуры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Районный Совет ветеранов войны, труда и правоохранительных органов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ГИБДД ОМВД России по Труновскому району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Комитет по физической культуре и спорту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Комиссия по делам несовершеннолетних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Военный комиссариат Труновского муниципального района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proofErr w:type="spellStart"/>
      <w:r w:rsidRPr="00DA15D3">
        <w:rPr>
          <w:color w:val="auto"/>
          <w:sz w:val="28"/>
          <w:szCs w:val="28"/>
        </w:rPr>
        <w:t>Труновская</w:t>
      </w:r>
      <w:proofErr w:type="spellEnd"/>
      <w:r w:rsidRPr="00DA15D3">
        <w:rPr>
          <w:color w:val="auto"/>
          <w:sz w:val="28"/>
          <w:szCs w:val="28"/>
        </w:rPr>
        <w:t xml:space="preserve"> нотариальная контора</w:t>
      </w:r>
    </w:p>
    <w:p w:rsidR="004B0AE7" w:rsidRPr="00DA15D3" w:rsidRDefault="004B0AE7" w:rsidP="00DA15D3">
      <w:pPr>
        <w:widowControl/>
        <w:numPr>
          <w:ilvl w:val="0"/>
          <w:numId w:val="38"/>
        </w:numPr>
        <w:shd w:val="clear" w:color="auto" w:fill="FFFFFF"/>
        <w:suppressAutoHyphens/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Центр психологической помощи детям и подросткам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DA15D3">
        <w:rPr>
          <w:color w:val="auto"/>
          <w:sz w:val="28"/>
          <w:szCs w:val="28"/>
        </w:rPr>
        <w:t>Труновский</w:t>
      </w:r>
      <w:proofErr w:type="spellEnd"/>
      <w:r w:rsidRPr="00DA15D3">
        <w:rPr>
          <w:color w:val="auto"/>
          <w:sz w:val="28"/>
          <w:szCs w:val="28"/>
        </w:rPr>
        <w:t xml:space="preserve"> молодёжный центр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МКОУ ДОД  Дом детского творчества 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ДЮСШ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СЮН 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Территориальное управление администрации Труновского муниципального округа Ставропольского края 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DA15D3">
        <w:rPr>
          <w:color w:val="auto"/>
          <w:sz w:val="28"/>
          <w:szCs w:val="28"/>
        </w:rPr>
        <w:t>Труновская</w:t>
      </w:r>
      <w:proofErr w:type="spellEnd"/>
      <w:r w:rsidRPr="00DA15D3">
        <w:rPr>
          <w:color w:val="auto"/>
          <w:sz w:val="28"/>
          <w:szCs w:val="28"/>
        </w:rPr>
        <w:t xml:space="preserve">  </w:t>
      </w:r>
      <w:proofErr w:type="spellStart"/>
      <w:r w:rsidRPr="00DA15D3">
        <w:rPr>
          <w:color w:val="auto"/>
          <w:sz w:val="28"/>
          <w:szCs w:val="28"/>
        </w:rPr>
        <w:t>межпоселенческая</w:t>
      </w:r>
      <w:proofErr w:type="spellEnd"/>
      <w:r w:rsidRPr="00DA15D3">
        <w:rPr>
          <w:color w:val="auto"/>
          <w:sz w:val="28"/>
          <w:szCs w:val="28"/>
        </w:rPr>
        <w:t xml:space="preserve">  библиотека</w:t>
      </w:r>
    </w:p>
    <w:p w:rsidR="004B0AE7" w:rsidRPr="00DA15D3" w:rsidRDefault="00DA15D3" w:rsidP="00DA15D3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Свято-Троицкий храм села Донского</w:t>
      </w:r>
    </w:p>
    <w:p w:rsidR="004B0AE7" w:rsidRPr="00DA15D3" w:rsidRDefault="002824CE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Краеведческий музей села Донского</w:t>
      </w:r>
    </w:p>
    <w:p w:rsidR="004B0AE7" w:rsidRPr="00DA15D3" w:rsidRDefault="004B0AE7" w:rsidP="00DA15D3">
      <w:pPr>
        <w:widowControl/>
        <w:numPr>
          <w:ilvl w:val="0"/>
          <w:numId w:val="38"/>
        </w:numPr>
        <w:spacing w:line="360" w:lineRule="auto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ГБУЗ СК </w:t>
      </w:r>
      <w:proofErr w:type="spellStart"/>
      <w:r w:rsidRPr="00DA15D3">
        <w:rPr>
          <w:color w:val="auto"/>
          <w:sz w:val="28"/>
          <w:szCs w:val="28"/>
        </w:rPr>
        <w:t>Труновская</w:t>
      </w:r>
      <w:proofErr w:type="spellEnd"/>
      <w:r w:rsidRPr="00DA15D3">
        <w:rPr>
          <w:color w:val="auto"/>
          <w:sz w:val="28"/>
          <w:szCs w:val="28"/>
        </w:rPr>
        <w:t xml:space="preserve"> РБ</w:t>
      </w:r>
    </w:p>
    <w:p w:rsidR="004B0AE7" w:rsidRPr="00DA15D3" w:rsidRDefault="004B0AE7" w:rsidP="00DA15D3">
      <w:pPr>
        <w:spacing w:line="360" w:lineRule="auto"/>
        <w:ind w:firstLine="709"/>
        <w:rPr>
          <w:rStyle w:val="aff0"/>
          <w:b w:val="0"/>
          <w:bCs/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Взаимодействие и сотрудничество педагогов, детей, родителей, учреждений образования и здравоохранения, культуры и спорта, правоохранительных органов, предприятий различных форм собственности реализуется через различные формы работы:  совместная организация и проведение внеклассных и внешкольных мероприятий; встречи с интересными людьми;  консультации.</w:t>
      </w:r>
    </w:p>
    <w:p w:rsidR="004B0AE7" w:rsidRPr="00DA15D3" w:rsidRDefault="002824CE" w:rsidP="00DA15D3">
      <w:pPr>
        <w:spacing w:line="360" w:lineRule="auto"/>
        <w:rPr>
          <w:color w:val="auto"/>
          <w:sz w:val="28"/>
          <w:szCs w:val="28"/>
        </w:rPr>
      </w:pPr>
      <w:r w:rsidRPr="00DA15D3">
        <w:rPr>
          <w:color w:val="FF0000"/>
          <w:sz w:val="28"/>
          <w:szCs w:val="28"/>
        </w:rPr>
        <w:lastRenderedPageBreak/>
        <w:t xml:space="preserve"> </w:t>
      </w:r>
      <w:r w:rsidRPr="00DA15D3">
        <w:rPr>
          <w:color w:val="FF0000"/>
          <w:sz w:val="28"/>
          <w:szCs w:val="28"/>
        </w:rPr>
        <w:tab/>
      </w:r>
      <w:r w:rsidR="004B0AE7" w:rsidRPr="00DA15D3">
        <w:rPr>
          <w:color w:val="auto"/>
          <w:sz w:val="28"/>
          <w:szCs w:val="28"/>
        </w:rPr>
        <w:t xml:space="preserve">Коллективные  творческие дела - это основа организационно-массовой работы, мероприятия, отражающие </w:t>
      </w:r>
      <w:r w:rsidR="004B0AE7" w:rsidRPr="00DA15D3">
        <w:rPr>
          <w:b/>
          <w:color w:val="auto"/>
          <w:sz w:val="28"/>
          <w:szCs w:val="28"/>
        </w:rPr>
        <w:t>традиции школы,</w:t>
      </w:r>
      <w:r w:rsidR="004B0AE7" w:rsidRPr="00DA15D3">
        <w:rPr>
          <w:color w:val="auto"/>
          <w:sz w:val="28"/>
          <w:szCs w:val="28"/>
        </w:rPr>
        <w:t xml:space="preserve"> которые придают школьной жизни определенную прочность, надежность, постоянство, создают общность интересов, переживаний, сплачивают школьный коллектив и обогащают жизнь школы.  Ежегодно в школе   проводятся  такие традиционные мероприятия</w:t>
      </w:r>
      <w:r w:rsidR="004B0AE7" w:rsidRPr="00DA15D3">
        <w:rPr>
          <w:b/>
          <w:color w:val="auto"/>
          <w:sz w:val="28"/>
          <w:szCs w:val="28"/>
        </w:rPr>
        <w:t>:</w:t>
      </w:r>
    </w:p>
    <w:p w:rsidR="004B0AE7" w:rsidRPr="00DA15D3" w:rsidRDefault="002824CE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Праздник п</w:t>
      </w:r>
      <w:r w:rsidR="004B0AE7" w:rsidRPr="00DA15D3">
        <w:rPr>
          <w:rFonts w:ascii="Times New Roman" w:hAnsi="Times New Roman"/>
          <w:color w:val="auto"/>
          <w:sz w:val="28"/>
          <w:szCs w:val="28"/>
        </w:rPr>
        <w:t>ервого звонка (сентябрь)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 xml:space="preserve">День солидарности в борьбе с терроризмом (3 сентября) 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«Посвящение первоклассников в  пешеходы» (сентябрь)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Конкурс «Класс года» (в течение учебного года)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Конкурс «Ученик года»  (в течение  учебного года)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День учителя</w:t>
      </w:r>
      <w:proofErr w:type="gramStart"/>
      <w:r w:rsidRPr="00DA15D3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DA15D3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DA15D3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A15D3">
        <w:rPr>
          <w:rFonts w:ascii="Times New Roman" w:hAnsi="Times New Roman"/>
          <w:color w:val="auto"/>
          <w:sz w:val="28"/>
          <w:szCs w:val="28"/>
        </w:rPr>
        <w:t>ктябрь)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Праздник Осени  для учащихся начальных классов (октябрь)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 xml:space="preserve">Фестиваль Дружбы </w:t>
      </w:r>
      <w:r w:rsidR="002824CE" w:rsidRPr="00DA15D3">
        <w:rPr>
          <w:rFonts w:ascii="Times New Roman" w:hAnsi="Times New Roman"/>
          <w:color w:val="auto"/>
          <w:sz w:val="28"/>
          <w:szCs w:val="28"/>
        </w:rPr>
        <w:t xml:space="preserve">народов </w:t>
      </w:r>
      <w:r w:rsidRPr="00DA15D3">
        <w:rPr>
          <w:rFonts w:ascii="Times New Roman" w:hAnsi="Times New Roman"/>
          <w:color w:val="auto"/>
          <w:sz w:val="28"/>
          <w:szCs w:val="28"/>
        </w:rPr>
        <w:t>(ноябрь)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День матери (ноябрь)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«Мастерская  Деда Мороза» (декабрь)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 xml:space="preserve">«Новогодний </w:t>
      </w:r>
      <w:r w:rsidR="002824CE" w:rsidRPr="00DA15D3">
        <w:rPr>
          <w:rFonts w:ascii="Times New Roman" w:hAnsi="Times New Roman"/>
          <w:color w:val="auto"/>
          <w:sz w:val="28"/>
          <w:szCs w:val="28"/>
        </w:rPr>
        <w:t>карнавал</w:t>
      </w:r>
      <w:r w:rsidRPr="00DA15D3">
        <w:rPr>
          <w:rFonts w:ascii="Times New Roman" w:hAnsi="Times New Roman"/>
          <w:color w:val="auto"/>
          <w:sz w:val="28"/>
          <w:szCs w:val="28"/>
        </w:rPr>
        <w:t>» (декабрь)</w:t>
      </w:r>
    </w:p>
    <w:p w:rsidR="004B0AE7" w:rsidRPr="00DA15D3" w:rsidRDefault="002824CE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К</w:t>
      </w:r>
      <w:r w:rsidR="004B0AE7" w:rsidRPr="00DA15D3">
        <w:rPr>
          <w:rFonts w:ascii="Times New Roman" w:hAnsi="Times New Roman"/>
          <w:color w:val="auto"/>
          <w:sz w:val="28"/>
          <w:szCs w:val="28"/>
        </w:rPr>
        <w:t>лассные часы, посвящённые  освобождению Ставропольского края от  немецких захватчиков (январь)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Вечер встречи  школьных друзей (февраль)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 xml:space="preserve">День юного героя – антифашиста (8 февраля) 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Соревнования, посвящённые Дню защитника Отечества (февраль)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День защитника Отечества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Праздник Масленицы (февраль – март)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Неделя детской книги (март)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Акция «С добрым утром, ветеран!» (февраль, май)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Вахта Памяти (май)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Торжественная  линейка, посвящённая  Последнему  звонку (май)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«Вот и стали мы на год взрослей» - классные часы в  выпускных классах (май)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lastRenderedPageBreak/>
        <w:t>Праздник «Прощай, начальная школа!» (май)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«Здравствуй, лето!» (День защиты детей -1 июня)</w:t>
      </w:r>
    </w:p>
    <w:p w:rsidR="004B0AE7" w:rsidRPr="00DA15D3" w:rsidRDefault="004B0AE7" w:rsidP="00DA15D3">
      <w:pPr>
        <w:pStyle w:val="aff5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A15D3">
        <w:rPr>
          <w:rFonts w:ascii="Times New Roman" w:hAnsi="Times New Roman"/>
          <w:color w:val="auto"/>
          <w:sz w:val="28"/>
          <w:szCs w:val="28"/>
        </w:rPr>
        <w:t>Выпускной  бал (июнь)</w:t>
      </w:r>
    </w:p>
    <w:p w:rsidR="004B0AE7" w:rsidRPr="00DA15D3" w:rsidRDefault="004B0AE7" w:rsidP="00DA15D3">
      <w:pPr>
        <w:spacing w:line="360" w:lineRule="auto"/>
        <w:ind w:firstLine="708"/>
        <w:rPr>
          <w:noProof/>
          <w:color w:val="auto"/>
          <w:sz w:val="28"/>
          <w:szCs w:val="28"/>
        </w:rPr>
      </w:pPr>
      <w:r w:rsidRPr="00DA15D3">
        <w:rPr>
          <w:rFonts w:eastAsia="Calibri"/>
          <w:color w:val="auto"/>
          <w:sz w:val="28"/>
          <w:szCs w:val="28"/>
          <w:lang w:eastAsia="en-US"/>
        </w:rPr>
        <w:t xml:space="preserve">На протяжении ряда лет в школе сохраняется  система проведения  </w:t>
      </w:r>
      <w:r w:rsidRPr="00DA15D3">
        <w:rPr>
          <w:rFonts w:eastAsia="Calibri"/>
          <w:bCs/>
          <w:color w:val="auto"/>
          <w:sz w:val="28"/>
          <w:szCs w:val="28"/>
          <w:lang w:eastAsia="en-US"/>
        </w:rPr>
        <w:t>единых классных часов.</w:t>
      </w:r>
      <w:r w:rsidRPr="00DA15D3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4B0AE7" w:rsidRPr="00DA15D3" w:rsidRDefault="004B0AE7" w:rsidP="00DA15D3">
      <w:pPr>
        <w:spacing w:line="360" w:lineRule="auto"/>
        <w:ind w:firstLine="708"/>
        <w:rPr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Одни традиции ведут свою историю со дня создания образовательного учреждения, другие создаются в процессе совершенствования содержания, форм организации и методов учебно-воспитательной работы. </w:t>
      </w:r>
    </w:p>
    <w:p w:rsidR="004B0AE7" w:rsidRPr="00DA15D3" w:rsidRDefault="004B0AE7" w:rsidP="00DA15D3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КТД и традиционные дела объединены в</w:t>
      </w:r>
      <w:r w:rsidRPr="00DA15D3">
        <w:rPr>
          <w:iCs/>
          <w:color w:val="auto"/>
          <w:sz w:val="28"/>
          <w:szCs w:val="28"/>
        </w:rPr>
        <w:t xml:space="preserve"> школьный календарь:</w:t>
      </w:r>
      <w:r w:rsidRPr="00DA15D3">
        <w:rPr>
          <w:b/>
          <w:color w:val="auto"/>
          <w:sz w:val="28"/>
          <w:szCs w:val="28"/>
        </w:rPr>
        <w:t xml:space="preserve"> </w:t>
      </w:r>
    </w:p>
    <w:p w:rsidR="004B0AE7" w:rsidRPr="00DA15D3" w:rsidRDefault="004B0AE7" w:rsidP="00DA15D3">
      <w:pPr>
        <w:spacing w:line="360" w:lineRule="auto"/>
        <w:rPr>
          <w:bCs/>
          <w:color w:val="auto"/>
          <w:sz w:val="28"/>
          <w:szCs w:val="28"/>
        </w:rPr>
      </w:pPr>
      <w:proofErr w:type="gramStart"/>
      <w:r w:rsidRPr="00DA15D3">
        <w:rPr>
          <w:bCs/>
          <w:iCs/>
          <w:color w:val="auto"/>
          <w:sz w:val="28"/>
          <w:szCs w:val="28"/>
        </w:rPr>
        <w:t>сентябрь – месячник безопасности и пропаганды ПДД</w:t>
      </w:r>
      <w:r w:rsidR="00202E97" w:rsidRPr="00DA15D3">
        <w:rPr>
          <w:bCs/>
          <w:iCs/>
          <w:color w:val="auto"/>
          <w:sz w:val="28"/>
          <w:szCs w:val="28"/>
        </w:rPr>
        <w:t xml:space="preserve"> «</w:t>
      </w:r>
      <w:proofErr w:type="spellStart"/>
      <w:r w:rsidR="00202E97" w:rsidRPr="00DA15D3">
        <w:rPr>
          <w:bCs/>
          <w:iCs/>
          <w:color w:val="auto"/>
          <w:sz w:val="28"/>
          <w:szCs w:val="28"/>
        </w:rPr>
        <w:t>Внимание-дети</w:t>
      </w:r>
      <w:proofErr w:type="spellEnd"/>
      <w:r w:rsidR="00202E97" w:rsidRPr="00DA15D3">
        <w:rPr>
          <w:bCs/>
          <w:iCs/>
          <w:color w:val="auto"/>
          <w:sz w:val="28"/>
          <w:szCs w:val="28"/>
        </w:rPr>
        <w:t>!»</w:t>
      </w:r>
      <w:r w:rsidRPr="00DA15D3">
        <w:rPr>
          <w:bCs/>
          <w:iCs/>
          <w:color w:val="auto"/>
          <w:sz w:val="28"/>
          <w:szCs w:val="28"/>
        </w:rPr>
        <w:t>, октябрь – месячник  милосердия и  добра</w:t>
      </w:r>
      <w:r w:rsidR="00202E97" w:rsidRPr="00DA15D3">
        <w:rPr>
          <w:bCs/>
          <w:iCs/>
          <w:color w:val="auto"/>
          <w:sz w:val="28"/>
          <w:szCs w:val="28"/>
        </w:rPr>
        <w:t xml:space="preserve"> «Спешите делать добро»</w:t>
      </w:r>
      <w:r w:rsidRPr="00DA15D3">
        <w:rPr>
          <w:bCs/>
          <w:iCs/>
          <w:color w:val="auto"/>
          <w:sz w:val="28"/>
          <w:szCs w:val="28"/>
        </w:rPr>
        <w:t>, ноябрь -</w:t>
      </w:r>
      <w:r w:rsidRPr="00DA15D3">
        <w:rPr>
          <w:bCs/>
          <w:color w:val="auto"/>
          <w:sz w:val="28"/>
          <w:szCs w:val="28"/>
        </w:rPr>
        <w:t xml:space="preserve"> месячник правовых знаний и  культуры межличностных отношений</w:t>
      </w:r>
      <w:r w:rsidR="00202E97" w:rsidRPr="00DA15D3">
        <w:rPr>
          <w:bCs/>
          <w:color w:val="auto"/>
          <w:sz w:val="28"/>
          <w:szCs w:val="28"/>
        </w:rPr>
        <w:t xml:space="preserve"> «Законопослушный гражданин»</w:t>
      </w:r>
      <w:r w:rsidRPr="00DA15D3">
        <w:rPr>
          <w:bCs/>
          <w:iCs/>
          <w:color w:val="auto"/>
          <w:sz w:val="28"/>
          <w:szCs w:val="28"/>
        </w:rPr>
        <w:t>, д</w:t>
      </w:r>
      <w:r w:rsidRPr="00DA15D3">
        <w:rPr>
          <w:bCs/>
          <w:color w:val="auto"/>
          <w:sz w:val="28"/>
          <w:szCs w:val="28"/>
        </w:rPr>
        <w:t>екабрь - месячник  духовно – нравственного воспитания</w:t>
      </w:r>
      <w:r w:rsidR="00202E97" w:rsidRPr="00DA15D3">
        <w:rPr>
          <w:bCs/>
          <w:color w:val="auto"/>
          <w:sz w:val="28"/>
          <w:szCs w:val="28"/>
        </w:rPr>
        <w:t xml:space="preserve"> «В мире знаний»</w:t>
      </w:r>
      <w:r w:rsidRPr="00DA15D3">
        <w:rPr>
          <w:bCs/>
          <w:iCs/>
          <w:color w:val="auto"/>
          <w:sz w:val="28"/>
          <w:szCs w:val="28"/>
        </w:rPr>
        <w:t xml:space="preserve">, </w:t>
      </w:r>
      <w:r w:rsidR="00202E97" w:rsidRPr="00DA15D3">
        <w:rPr>
          <w:bCs/>
          <w:iCs/>
          <w:color w:val="auto"/>
          <w:sz w:val="28"/>
          <w:szCs w:val="28"/>
        </w:rPr>
        <w:t xml:space="preserve"> </w:t>
      </w:r>
      <w:r w:rsidRPr="00DA15D3">
        <w:rPr>
          <w:bCs/>
          <w:iCs/>
          <w:color w:val="auto"/>
          <w:sz w:val="28"/>
          <w:szCs w:val="28"/>
        </w:rPr>
        <w:t xml:space="preserve">январь - месячник Мужества, февраль – месячник </w:t>
      </w:r>
      <w:r w:rsidRPr="00DA15D3">
        <w:rPr>
          <w:bCs/>
          <w:color w:val="auto"/>
          <w:sz w:val="28"/>
          <w:szCs w:val="28"/>
        </w:rPr>
        <w:t>военно-патриотического  воспитания</w:t>
      </w:r>
      <w:r w:rsidR="00202E97" w:rsidRPr="00DA15D3">
        <w:rPr>
          <w:bCs/>
          <w:color w:val="auto"/>
          <w:sz w:val="28"/>
          <w:szCs w:val="28"/>
        </w:rPr>
        <w:t xml:space="preserve"> «</w:t>
      </w:r>
      <w:proofErr w:type="spellStart"/>
      <w:r w:rsidR="00202E97" w:rsidRPr="00DA15D3">
        <w:rPr>
          <w:bCs/>
          <w:color w:val="auto"/>
          <w:sz w:val="28"/>
          <w:szCs w:val="28"/>
        </w:rPr>
        <w:t>Оборонно</w:t>
      </w:r>
      <w:proofErr w:type="spellEnd"/>
      <w:r w:rsidR="00202E97" w:rsidRPr="00DA15D3">
        <w:rPr>
          <w:bCs/>
          <w:color w:val="auto"/>
          <w:sz w:val="28"/>
          <w:szCs w:val="28"/>
        </w:rPr>
        <w:t xml:space="preserve"> - массовая работа»</w:t>
      </w:r>
      <w:r w:rsidRPr="00DA15D3">
        <w:rPr>
          <w:bCs/>
          <w:iCs/>
          <w:color w:val="auto"/>
          <w:sz w:val="28"/>
          <w:szCs w:val="28"/>
        </w:rPr>
        <w:t xml:space="preserve">, март - </w:t>
      </w:r>
      <w:r w:rsidRPr="00DA15D3">
        <w:rPr>
          <w:bCs/>
          <w:color w:val="auto"/>
          <w:sz w:val="28"/>
          <w:szCs w:val="28"/>
        </w:rPr>
        <w:t>месячник  эстетического воспитания</w:t>
      </w:r>
      <w:r w:rsidR="00202E97" w:rsidRPr="00DA15D3">
        <w:rPr>
          <w:bCs/>
          <w:color w:val="auto"/>
          <w:sz w:val="28"/>
          <w:szCs w:val="28"/>
        </w:rPr>
        <w:t xml:space="preserve"> «Прекрасное рядом»</w:t>
      </w:r>
      <w:r w:rsidRPr="00DA15D3">
        <w:rPr>
          <w:bCs/>
          <w:iCs/>
          <w:color w:val="auto"/>
          <w:sz w:val="28"/>
          <w:szCs w:val="28"/>
        </w:rPr>
        <w:t>, а</w:t>
      </w:r>
      <w:r w:rsidRPr="00DA15D3">
        <w:rPr>
          <w:bCs/>
          <w:color w:val="auto"/>
          <w:sz w:val="28"/>
          <w:szCs w:val="28"/>
        </w:rPr>
        <w:t>прель - спортивно – экологический месячник</w:t>
      </w:r>
      <w:r w:rsidR="00202E97" w:rsidRPr="00DA15D3">
        <w:rPr>
          <w:bCs/>
          <w:color w:val="auto"/>
          <w:sz w:val="28"/>
          <w:szCs w:val="28"/>
        </w:rPr>
        <w:t xml:space="preserve"> «Здоровый мир – здоровый человек»</w:t>
      </w:r>
      <w:r w:rsidRPr="00DA15D3">
        <w:rPr>
          <w:bCs/>
          <w:iCs/>
          <w:color w:val="auto"/>
          <w:sz w:val="28"/>
          <w:szCs w:val="28"/>
        </w:rPr>
        <w:t>, м</w:t>
      </w:r>
      <w:r w:rsidRPr="00DA15D3">
        <w:rPr>
          <w:bCs/>
          <w:color w:val="auto"/>
          <w:sz w:val="28"/>
          <w:szCs w:val="28"/>
        </w:rPr>
        <w:t>ай  - месячник школьных</w:t>
      </w:r>
      <w:proofErr w:type="gramEnd"/>
      <w:r w:rsidRPr="00DA15D3">
        <w:rPr>
          <w:bCs/>
          <w:color w:val="auto"/>
          <w:sz w:val="28"/>
          <w:szCs w:val="28"/>
        </w:rPr>
        <w:t xml:space="preserve"> традиций</w:t>
      </w:r>
      <w:r w:rsidR="00202E97" w:rsidRPr="00DA15D3">
        <w:rPr>
          <w:bCs/>
          <w:color w:val="auto"/>
          <w:sz w:val="28"/>
          <w:szCs w:val="28"/>
        </w:rPr>
        <w:t xml:space="preserve"> «Салют! Победа!»</w:t>
      </w:r>
      <w:r w:rsidRPr="00DA15D3">
        <w:rPr>
          <w:bCs/>
          <w:color w:val="auto"/>
          <w:sz w:val="28"/>
          <w:szCs w:val="28"/>
        </w:rPr>
        <w:t xml:space="preserve">. </w:t>
      </w:r>
    </w:p>
    <w:p w:rsidR="004B0AE7" w:rsidRPr="00DA15D3" w:rsidRDefault="004B0AE7" w:rsidP="00DA15D3">
      <w:pPr>
        <w:spacing w:line="360" w:lineRule="auto"/>
        <w:ind w:firstLine="708"/>
        <w:rPr>
          <w:bCs/>
          <w:iCs/>
          <w:color w:val="auto"/>
          <w:sz w:val="28"/>
          <w:szCs w:val="28"/>
        </w:rPr>
      </w:pPr>
      <w:r w:rsidRPr="00DA15D3">
        <w:rPr>
          <w:color w:val="auto"/>
          <w:sz w:val="28"/>
          <w:szCs w:val="28"/>
        </w:rPr>
        <w:t>В течение каждого месяца проводятся мероприятия определённой</w:t>
      </w:r>
      <w:r w:rsidRPr="00DA15D3">
        <w:rPr>
          <w:color w:val="FF0000"/>
          <w:sz w:val="28"/>
          <w:szCs w:val="28"/>
        </w:rPr>
        <w:t xml:space="preserve"> </w:t>
      </w:r>
      <w:r w:rsidRPr="00DA15D3">
        <w:rPr>
          <w:color w:val="auto"/>
          <w:sz w:val="28"/>
          <w:szCs w:val="28"/>
        </w:rPr>
        <w:t>направленности и тематические классные часы. Это позволяет создать в школе периоды повышенной творческой активности, задать чёткий ритм жизни</w:t>
      </w:r>
      <w:r w:rsidRPr="00DA15D3">
        <w:rPr>
          <w:b/>
          <w:bCs/>
          <w:color w:val="auto"/>
          <w:sz w:val="28"/>
          <w:szCs w:val="28"/>
        </w:rPr>
        <w:t xml:space="preserve"> </w:t>
      </w:r>
      <w:r w:rsidRPr="00DA15D3">
        <w:rPr>
          <w:color w:val="auto"/>
          <w:sz w:val="28"/>
          <w:szCs w:val="28"/>
        </w:rPr>
        <w:t>школьного коллектива, избежать стихийности, непредсказуемости, прогнозировать и отслеживать степень воспитательного воздействия, привлекать родителей, сформировать коллективные ценности.</w:t>
      </w:r>
    </w:p>
    <w:p w:rsidR="004B0AE7" w:rsidRPr="00DA15D3" w:rsidRDefault="004B0AE7" w:rsidP="00DA15D3">
      <w:pPr>
        <w:spacing w:line="360" w:lineRule="auto"/>
        <w:rPr>
          <w:noProof/>
          <w:color w:val="FF0000"/>
          <w:sz w:val="28"/>
          <w:szCs w:val="28"/>
        </w:rPr>
      </w:pPr>
      <w:r w:rsidRPr="00DA15D3">
        <w:rPr>
          <w:color w:val="auto"/>
          <w:sz w:val="28"/>
          <w:szCs w:val="28"/>
        </w:rPr>
        <w:t xml:space="preserve">    </w:t>
      </w:r>
      <w:r w:rsidR="00202E97" w:rsidRPr="00DA15D3">
        <w:rPr>
          <w:color w:val="auto"/>
          <w:sz w:val="28"/>
          <w:szCs w:val="28"/>
        </w:rPr>
        <w:t xml:space="preserve">      </w:t>
      </w:r>
      <w:r w:rsidRPr="00DA15D3">
        <w:rPr>
          <w:noProof/>
          <w:color w:val="auto"/>
          <w:sz w:val="28"/>
          <w:szCs w:val="28"/>
        </w:rPr>
        <w:t>Управление воспитательной системой осуществляют: администрация школы, педагогический совет, методическое объединение классных руководителей, школьный родительский комитет, ученическое самоуправление</w:t>
      </w:r>
      <w:r w:rsidRPr="00DA15D3">
        <w:rPr>
          <w:noProof/>
          <w:color w:val="FF0000"/>
          <w:sz w:val="28"/>
          <w:szCs w:val="28"/>
        </w:rPr>
        <w:t>.</w:t>
      </w:r>
      <w:r w:rsidRPr="00DA15D3">
        <w:rPr>
          <w:b/>
          <w:bCs/>
          <w:color w:val="FF0000"/>
          <w:sz w:val="28"/>
          <w:szCs w:val="28"/>
        </w:rPr>
        <w:t xml:space="preserve"> </w:t>
      </w:r>
    </w:p>
    <w:p w:rsidR="009D4F95" w:rsidRDefault="009D4F95" w:rsidP="009D4F9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DA15D3" w:rsidRDefault="00DA15D3" w:rsidP="009D4F9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lastRenderedPageBreak/>
        <w:t>2.2 Виды, формы и содержание воспитательной деятельности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 xml:space="preserve">Урочная деятельность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Реализация воспитательного потенциала уроков </w:t>
      </w:r>
      <w:bookmarkStart w:id="11" w:name="_Hlk107917849"/>
      <w:r w:rsidRPr="009D4F95">
        <w:rPr>
          <w:color w:val="auto"/>
          <w:sz w:val="28"/>
          <w:szCs w:val="28"/>
        </w:rPr>
        <w:t>предусматрива</w:t>
      </w:r>
      <w:r w:rsidR="0063310F" w:rsidRPr="009D4F95">
        <w:rPr>
          <w:color w:val="auto"/>
          <w:sz w:val="28"/>
          <w:szCs w:val="28"/>
        </w:rPr>
        <w:t>ет</w:t>
      </w:r>
      <w:bookmarkEnd w:id="11"/>
      <w:r w:rsidRPr="009D4F95">
        <w:rPr>
          <w:color w:val="auto"/>
          <w:sz w:val="28"/>
          <w:szCs w:val="28"/>
        </w:rPr>
        <w:t>: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9D4F95">
        <w:rPr>
          <w:color w:val="auto"/>
          <w:sz w:val="28"/>
          <w:szCs w:val="28"/>
        </w:rPr>
        <w:t>социокультурных</w:t>
      </w:r>
      <w:proofErr w:type="spellEnd"/>
      <w:r w:rsidRPr="009D4F95">
        <w:rPr>
          <w:color w:val="auto"/>
          <w:sz w:val="28"/>
          <w:szCs w:val="28"/>
        </w:rPr>
        <w:t xml:space="preserve"> ценностей, российского исторического сознания на основе исторического просвещения; </w:t>
      </w:r>
      <w:r w:rsidR="0017104A" w:rsidRPr="009D4F95">
        <w:rPr>
          <w:color w:val="auto"/>
          <w:sz w:val="28"/>
          <w:szCs w:val="28"/>
        </w:rPr>
        <w:t xml:space="preserve">подбор </w:t>
      </w:r>
      <w:r w:rsidRPr="009D4F95">
        <w:rPr>
          <w:color w:val="auto"/>
          <w:sz w:val="28"/>
          <w:szCs w:val="28"/>
        </w:rPr>
        <w:t>соответствующего содержания</w:t>
      </w:r>
      <w:r w:rsidR="0017104A" w:rsidRPr="009D4F95">
        <w:rPr>
          <w:color w:val="auto"/>
          <w:sz w:val="28"/>
          <w:szCs w:val="28"/>
        </w:rPr>
        <w:t xml:space="preserve"> уроков</w:t>
      </w:r>
      <w:r w:rsidRPr="009D4F95">
        <w:rPr>
          <w:color w:val="auto"/>
          <w:sz w:val="28"/>
          <w:szCs w:val="28"/>
        </w:rPr>
        <w:t>,</w:t>
      </w:r>
      <w:r w:rsidR="0017104A" w:rsidRPr="009D4F95">
        <w:rPr>
          <w:color w:val="auto"/>
          <w:sz w:val="28"/>
          <w:szCs w:val="28"/>
        </w:rPr>
        <w:t xml:space="preserve"> заданий,</w:t>
      </w:r>
      <w:r w:rsidRPr="009D4F95">
        <w:rPr>
          <w:color w:val="auto"/>
          <w:sz w:val="28"/>
          <w:szCs w:val="28"/>
        </w:rPr>
        <w:t xml:space="preserve"> </w:t>
      </w:r>
      <w:r w:rsidR="0017104A" w:rsidRPr="009D4F95">
        <w:rPr>
          <w:color w:val="auto"/>
          <w:sz w:val="28"/>
          <w:szCs w:val="28"/>
        </w:rPr>
        <w:t>вспомогательных материалов</w:t>
      </w:r>
      <w:r w:rsidRPr="009D4F95">
        <w:rPr>
          <w:color w:val="auto"/>
          <w:sz w:val="28"/>
          <w:szCs w:val="28"/>
        </w:rPr>
        <w:t>, проблемных ситуаций для обсуждений;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9D4F95">
        <w:rPr>
          <w:color w:val="auto"/>
          <w:sz w:val="28"/>
          <w:szCs w:val="28"/>
        </w:rPr>
        <w:t xml:space="preserve">определении </w:t>
      </w:r>
      <w:r w:rsidRPr="009D4F95">
        <w:rPr>
          <w:color w:val="auto"/>
          <w:sz w:val="28"/>
          <w:szCs w:val="28"/>
        </w:rPr>
        <w:t xml:space="preserve">воспитательных задач уроков, занятий; 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9D4F95">
        <w:rPr>
          <w:color w:val="auto"/>
          <w:sz w:val="28"/>
          <w:szCs w:val="28"/>
        </w:rPr>
        <w:t xml:space="preserve">ных предметов, курсов, модулей </w:t>
      </w:r>
      <w:r w:rsidRPr="009D4F95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9D4F95">
        <w:rPr>
          <w:color w:val="auto"/>
          <w:sz w:val="28"/>
          <w:szCs w:val="28"/>
        </w:rPr>
        <w:t>зультатов воспитания; реализацию</w:t>
      </w:r>
      <w:r w:rsidRPr="009D4F95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9D4F95">
        <w:rPr>
          <w:color w:val="auto"/>
          <w:sz w:val="28"/>
          <w:szCs w:val="28"/>
        </w:rPr>
        <w:t xml:space="preserve">своего </w:t>
      </w:r>
      <w:r w:rsidRPr="009D4F95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применение ин</w:t>
      </w:r>
      <w:r w:rsidR="00890283" w:rsidRPr="009D4F95">
        <w:rPr>
          <w:color w:val="auto"/>
          <w:sz w:val="28"/>
          <w:szCs w:val="28"/>
        </w:rPr>
        <w:t xml:space="preserve">терактивных форм учебной работы — </w:t>
      </w:r>
      <w:r w:rsidRPr="009D4F95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lastRenderedPageBreak/>
        <w:t xml:space="preserve">побуждение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9D4F95">
        <w:rPr>
          <w:color w:val="auto"/>
          <w:sz w:val="28"/>
          <w:szCs w:val="28"/>
        </w:rPr>
        <w:t>изации, установление и поддержку</w:t>
      </w:r>
      <w:r w:rsidRPr="009D4F95">
        <w:rPr>
          <w:color w:val="auto"/>
          <w:sz w:val="28"/>
          <w:szCs w:val="28"/>
        </w:rPr>
        <w:t xml:space="preserve"> доброжелательной атмосферы; 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организацию шефства </w:t>
      </w:r>
      <w:proofErr w:type="gramStart"/>
      <w:r w:rsidRPr="009D4F95">
        <w:rPr>
          <w:color w:val="auto"/>
          <w:sz w:val="28"/>
          <w:szCs w:val="28"/>
        </w:rPr>
        <w:t>мотивированных</w:t>
      </w:r>
      <w:proofErr w:type="gramEnd"/>
      <w:r w:rsidRPr="009D4F95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9D4F95" w:rsidRDefault="0040263E" w:rsidP="009D4F9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9D4F95">
        <w:rPr>
          <w:color w:val="auto"/>
          <w:sz w:val="28"/>
          <w:szCs w:val="28"/>
        </w:rPr>
        <w:t xml:space="preserve"> обучающихся</w:t>
      </w:r>
      <w:r w:rsidR="00343995" w:rsidRPr="009D4F95">
        <w:rPr>
          <w:color w:val="auto"/>
          <w:sz w:val="28"/>
          <w:szCs w:val="28"/>
        </w:rPr>
        <w:t>,</w:t>
      </w:r>
      <w:r w:rsidRPr="009D4F95">
        <w:rPr>
          <w:color w:val="auto"/>
          <w:sz w:val="28"/>
          <w:szCs w:val="28"/>
        </w:rPr>
        <w:t xml:space="preserve"> </w:t>
      </w:r>
      <w:r w:rsidR="00037C36" w:rsidRPr="009D4F95">
        <w:rPr>
          <w:color w:val="auto"/>
          <w:sz w:val="28"/>
          <w:szCs w:val="28"/>
        </w:rPr>
        <w:t xml:space="preserve">планирование и выполнение </w:t>
      </w:r>
      <w:r w:rsidRPr="009D4F95">
        <w:rPr>
          <w:color w:val="auto"/>
          <w:sz w:val="28"/>
          <w:szCs w:val="28"/>
        </w:rPr>
        <w:t>индивидуальных и групповых проектов</w:t>
      </w:r>
      <w:r w:rsidR="00343995" w:rsidRPr="009D4F95">
        <w:rPr>
          <w:color w:val="auto"/>
          <w:sz w:val="28"/>
          <w:szCs w:val="28"/>
        </w:rPr>
        <w:t xml:space="preserve"> воспитательной направленности</w:t>
      </w:r>
      <w:r w:rsidRPr="009D4F95">
        <w:rPr>
          <w:color w:val="auto"/>
          <w:sz w:val="28"/>
          <w:szCs w:val="28"/>
        </w:rPr>
        <w:t>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 xml:space="preserve">Внеурочная деятельность </w:t>
      </w:r>
    </w:p>
    <w:p w:rsidR="00EE19CE" w:rsidRPr="009D4F95" w:rsidRDefault="00EE19CE" w:rsidP="009D4F95">
      <w:pPr>
        <w:spacing w:line="360" w:lineRule="auto"/>
        <w:ind w:right="-1"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D4F95">
        <w:rPr>
          <w:sz w:val="28"/>
          <w:szCs w:val="28"/>
        </w:rPr>
        <w:t>через</w:t>
      </w:r>
      <w:proofErr w:type="gramEnd"/>
      <w:r w:rsidRPr="009D4F95">
        <w:rPr>
          <w:sz w:val="28"/>
          <w:szCs w:val="28"/>
        </w:rPr>
        <w:t xml:space="preserve">: </w:t>
      </w:r>
    </w:p>
    <w:p w:rsidR="00EE19CE" w:rsidRPr="009D4F95" w:rsidRDefault="00EE19CE" w:rsidP="009D4F95">
      <w:pPr>
        <w:spacing w:line="360" w:lineRule="auto"/>
        <w:ind w:right="-1"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D4F95">
        <w:rPr>
          <w:sz w:val="28"/>
          <w:szCs w:val="28"/>
        </w:rPr>
        <w:t>самореализоваться</w:t>
      </w:r>
      <w:proofErr w:type="spellEnd"/>
      <w:r w:rsidRPr="009D4F9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19CE" w:rsidRPr="009D4F95" w:rsidRDefault="00EE19CE" w:rsidP="009D4F95">
      <w:pPr>
        <w:spacing w:line="360" w:lineRule="auto"/>
        <w:ind w:right="-1" w:firstLine="567"/>
        <w:rPr>
          <w:rStyle w:val="CharAttribute00"/>
          <w:rFonts w:eastAsia="Batang"/>
          <w:szCs w:val="28"/>
        </w:rPr>
      </w:pPr>
      <w:r w:rsidRPr="009D4F95">
        <w:rPr>
          <w:rStyle w:val="CharAttribute00"/>
          <w:rFonts w:eastAsia="Batang"/>
          <w:szCs w:val="28"/>
        </w:rPr>
        <w:t xml:space="preserve">- формирование в </w:t>
      </w:r>
      <w:r w:rsidRPr="009D4F95">
        <w:rPr>
          <w:sz w:val="28"/>
          <w:szCs w:val="28"/>
        </w:rPr>
        <w:t>кружках, секциях, клубах, студиях и т.п. детско-взрослых общностей,</w:t>
      </w:r>
      <w:r w:rsidRPr="009D4F95">
        <w:rPr>
          <w:rStyle w:val="CharAttribute5020"/>
          <w:rFonts w:eastAsia="Batang"/>
          <w:szCs w:val="28"/>
        </w:rPr>
        <w:t xml:space="preserve"> </w:t>
      </w:r>
      <w:r w:rsidRPr="009D4F95">
        <w:rPr>
          <w:rStyle w:val="CharAttribute00"/>
          <w:rFonts w:eastAsia="Batang"/>
          <w:szCs w:val="28"/>
        </w:rPr>
        <w:t xml:space="preserve">которые </w:t>
      </w:r>
      <w:r w:rsidRPr="009D4F95">
        <w:rPr>
          <w:sz w:val="28"/>
          <w:szCs w:val="28"/>
        </w:rPr>
        <w:t xml:space="preserve">могли бы </w:t>
      </w:r>
      <w:r w:rsidRPr="009D4F95">
        <w:rPr>
          <w:rStyle w:val="CharAttribute0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EE19CE" w:rsidRPr="009D4F95" w:rsidRDefault="00EE19CE" w:rsidP="009D4F95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- </w:t>
      </w:r>
      <w:r w:rsidRPr="009D4F95">
        <w:rPr>
          <w:rStyle w:val="CharAttribute00"/>
          <w:rFonts w:eastAsia="Batang"/>
          <w:szCs w:val="28"/>
        </w:rPr>
        <w:t>создание в</w:t>
      </w:r>
      <w:r w:rsidRPr="009D4F95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E19CE" w:rsidRPr="009D4F95" w:rsidRDefault="00EE19CE" w:rsidP="009D4F95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E19CE" w:rsidRPr="009D4F95" w:rsidRDefault="00EE19CE" w:rsidP="009D4F95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EE19CE" w:rsidRPr="009D4F95" w:rsidRDefault="00EE19CE" w:rsidP="009D4F95">
      <w:pPr>
        <w:spacing w:line="360" w:lineRule="auto"/>
        <w:ind w:firstLine="567"/>
        <w:rPr>
          <w:rStyle w:val="CharAttribute5110"/>
          <w:rFonts w:eastAsia="№Е"/>
          <w:szCs w:val="28"/>
        </w:rPr>
      </w:pPr>
      <w:r w:rsidRPr="009D4F95">
        <w:rPr>
          <w:rStyle w:val="CharAttribute5110"/>
          <w:rFonts w:eastAsia="№Е"/>
          <w:szCs w:val="28"/>
        </w:rPr>
        <w:t xml:space="preserve">Реализация воспитательного потенциала курсов внеурочной </w:t>
      </w:r>
      <w:r w:rsidRPr="009D4F95">
        <w:rPr>
          <w:rStyle w:val="CharAttribute5110"/>
          <w:rFonts w:eastAsia="№Е"/>
          <w:szCs w:val="28"/>
        </w:rPr>
        <w:lastRenderedPageBreak/>
        <w:t>деятельности происходит в рамках следующих выбранных школьниками ее направлений:</w:t>
      </w:r>
    </w:p>
    <w:p w:rsidR="00AB1F50" w:rsidRPr="009D4F95" w:rsidRDefault="00AB1F50" w:rsidP="009D4F95">
      <w:pPr>
        <w:shd w:val="clear" w:color="auto" w:fill="FFFFFF"/>
        <w:spacing w:line="360" w:lineRule="auto"/>
        <w:ind w:right="23"/>
        <w:rPr>
          <w:rFonts w:eastAsia="Calibri"/>
          <w:b/>
          <w:i/>
          <w:sz w:val="28"/>
          <w:szCs w:val="28"/>
        </w:rPr>
      </w:pPr>
      <w:r w:rsidRPr="009D4F95">
        <w:rPr>
          <w:rFonts w:eastAsia="Calibri"/>
          <w:b/>
          <w:i/>
          <w:sz w:val="28"/>
          <w:szCs w:val="28"/>
        </w:rPr>
        <w:t xml:space="preserve">Деятельность детских творческих объединений и спортивных секций </w:t>
      </w:r>
    </w:p>
    <w:p w:rsidR="00AB1F50" w:rsidRPr="009D4F95" w:rsidRDefault="00AB1F50" w:rsidP="009D4F95">
      <w:pPr>
        <w:spacing w:line="360" w:lineRule="auto"/>
        <w:ind w:firstLine="567"/>
        <w:rPr>
          <w:rStyle w:val="CharAttribute5110"/>
          <w:rFonts w:eastAsia="№Е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8"/>
        <w:gridCol w:w="2550"/>
        <w:gridCol w:w="2693"/>
        <w:gridCol w:w="2268"/>
      </w:tblGrid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D4F9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D4F95">
              <w:rPr>
                <w:rFonts w:eastAsia="Calibri"/>
                <w:sz w:val="28"/>
                <w:szCs w:val="28"/>
              </w:rPr>
              <w:t>Название объединения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D4F95">
              <w:rPr>
                <w:rFonts w:eastAsia="Calibri"/>
                <w:sz w:val="28"/>
                <w:szCs w:val="28"/>
              </w:rPr>
              <w:t>ФИО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D4F95">
              <w:rPr>
                <w:rFonts w:eastAsia="Calibri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tabs>
                <w:tab w:val="left" w:pos="1877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9D4F95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«Патриоты России»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Емельянова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303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 xml:space="preserve">Спортивный зал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>стадион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Мирзоян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 xml:space="preserve">Спортивный зал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>стадион</w:t>
            </w:r>
          </w:p>
        </w:tc>
      </w:tr>
      <w:tr w:rsidR="00B3186D" w:rsidRPr="009D4F95" w:rsidTr="009D4F95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17.30-19.10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 xml:space="preserve">Спортивный зал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>стадион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«Юниор»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Спасибова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Понедельник - четверг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 xml:space="preserve">Спортивный зал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eastAsia="Calibri" w:hAnsi="Times New Roman"/>
                <w:sz w:val="28"/>
                <w:szCs w:val="28"/>
              </w:rPr>
              <w:t>стадион</w:t>
            </w:r>
          </w:p>
        </w:tc>
      </w:tr>
      <w:tr w:rsidR="00B3186D" w:rsidRPr="009D4F95" w:rsidTr="009D4F95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Дерун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302</w:t>
            </w:r>
          </w:p>
        </w:tc>
      </w:tr>
      <w:tr w:rsidR="00B3186D" w:rsidRPr="009D4F95" w:rsidTr="009D4F95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Варжавитина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105</w:t>
            </w:r>
          </w:p>
        </w:tc>
      </w:tr>
      <w:tr w:rsidR="00B3186D" w:rsidRPr="009D4F95" w:rsidTr="009D4F95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«Юная смена ГИБДД»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Котлярова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 102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ТЮЗ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Полникова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212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Рожкова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103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Вебер Я.В.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12.25-13.05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110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"Художественное слово"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F95">
              <w:rPr>
                <w:rFonts w:ascii="Times New Roman" w:hAnsi="Times New Roman"/>
                <w:b/>
                <w:sz w:val="28"/>
                <w:szCs w:val="28"/>
              </w:rPr>
              <w:t>(ДДТ)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Сухинина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10.40-11.25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203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102</w:t>
            </w:r>
          </w:p>
        </w:tc>
      </w:tr>
      <w:tr w:rsidR="00B3186D" w:rsidRPr="009D4F95" w:rsidTr="009D4F95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Театральный кружок "Вдохновение"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b/>
                <w:sz w:val="28"/>
                <w:szCs w:val="28"/>
              </w:rPr>
              <w:t>(ДДТ)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F95">
              <w:rPr>
                <w:rFonts w:ascii="Times New Roman" w:hAnsi="Times New Roman"/>
                <w:sz w:val="28"/>
                <w:szCs w:val="28"/>
              </w:rPr>
              <w:t>Сухинина</w:t>
            </w:r>
            <w:proofErr w:type="spellEnd"/>
            <w:r w:rsidRPr="009D4F95"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Вторник 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12.30-14.10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12.30-14.10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102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102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105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b/>
                <w:sz w:val="28"/>
                <w:szCs w:val="28"/>
              </w:rPr>
              <w:t>(ДДТ)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Волкова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203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202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108</w:t>
            </w:r>
          </w:p>
        </w:tc>
      </w:tr>
      <w:tr w:rsidR="00B3186D" w:rsidRPr="009D4F95" w:rsidTr="009D4F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D" w:rsidRPr="009D4F95" w:rsidRDefault="00B3186D" w:rsidP="009D4F95">
            <w:pPr>
              <w:pStyle w:val="afe"/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«Дорожная азбука»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b/>
                <w:sz w:val="28"/>
                <w:szCs w:val="28"/>
              </w:rPr>
              <w:t>(ДДТ)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Волкова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 xml:space="preserve">12.25-13.05 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109</w:t>
            </w: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186D" w:rsidRPr="009D4F95" w:rsidRDefault="00B3186D" w:rsidP="009D4F95">
            <w:pPr>
              <w:pStyle w:val="aff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4F95">
              <w:rPr>
                <w:rFonts w:ascii="Times New Roman" w:hAnsi="Times New Roman"/>
                <w:sz w:val="28"/>
                <w:szCs w:val="28"/>
              </w:rPr>
              <w:t>Кабинет № 108</w:t>
            </w:r>
          </w:p>
        </w:tc>
      </w:tr>
    </w:tbl>
    <w:p w:rsidR="00B3186D" w:rsidRPr="009D4F95" w:rsidRDefault="00B3186D" w:rsidP="009D4F95">
      <w:pPr>
        <w:spacing w:line="360" w:lineRule="auto"/>
        <w:ind w:firstLine="567"/>
        <w:rPr>
          <w:i/>
          <w:sz w:val="28"/>
          <w:szCs w:val="28"/>
        </w:rPr>
      </w:pPr>
    </w:p>
    <w:p w:rsidR="00AB1F50" w:rsidRPr="009D4F95" w:rsidRDefault="00AB1F50" w:rsidP="009D4F95">
      <w:pPr>
        <w:spacing w:line="360" w:lineRule="auto"/>
        <w:ind w:firstLine="567"/>
        <w:rPr>
          <w:b/>
          <w:i/>
          <w:sz w:val="28"/>
          <w:szCs w:val="28"/>
        </w:rPr>
      </w:pPr>
      <w:r w:rsidRPr="009D4F95">
        <w:rPr>
          <w:b/>
          <w:i/>
          <w:sz w:val="28"/>
          <w:szCs w:val="28"/>
        </w:rPr>
        <w:t>Внеурочная деятельность в рамках ФГОС: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631"/>
        <w:gridCol w:w="1213"/>
        <w:gridCol w:w="8"/>
        <w:gridCol w:w="2787"/>
      </w:tblGrid>
      <w:tr w:rsidR="00AB1F50" w:rsidRPr="009D4F95" w:rsidTr="0063310F">
        <w:tc>
          <w:tcPr>
            <w:tcW w:w="99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Класс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Курс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Кол-во </w:t>
            </w:r>
            <w:r w:rsidRPr="009D4F95"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Учитель</w:t>
            </w:r>
          </w:p>
        </w:tc>
      </w:tr>
      <w:tr w:rsidR="00AB1F50" w:rsidRPr="009D4F95" w:rsidTr="0063310F">
        <w:trPr>
          <w:trHeight w:val="486"/>
        </w:trPr>
        <w:tc>
          <w:tcPr>
            <w:tcW w:w="993" w:type="dxa"/>
            <w:vMerge w:val="restart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5-е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Классные часы «Разговор о </w:t>
            </w:r>
            <w:proofErr w:type="gramStart"/>
            <w:r w:rsidRPr="009D4F95">
              <w:rPr>
                <w:sz w:val="28"/>
                <w:szCs w:val="28"/>
              </w:rPr>
              <w:t>важном</w:t>
            </w:r>
            <w:proofErr w:type="gramEnd"/>
            <w:r w:rsidRPr="009D4F95">
              <w:rPr>
                <w:sz w:val="28"/>
                <w:szCs w:val="28"/>
              </w:rPr>
              <w:t>»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sz w:val="28"/>
                <w:szCs w:val="28"/>
              </w:rPr>
              <w:t xml:space="preserve"> О.М.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Несмачная</w:t>
            </w:r>
            <w:proofErr w:type="spellEnd"/>
            <w:r w:rsidRPr="009D4F95">
              <w:rPr>
                <w:sz w:val="28"/>
                <w:szCs w:val="28"/>
              </w:rPr>
              <w:t xml:space="preserve"> Л.И.</w:t>
            </w:r>
          </w:p>
        </w:tc>
      </w:tr>
      <w:tr w:rsidR="00AB1F50" w:rsidRPr="009D4F95" w:rsidTr="0063310F">
        <w:trPr>
          <w:trHeight w:val="486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«Основы духовно-нравственной культуры народов России»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Съедин</w:t>
            </w:r>
            <w:proofErr w:type="spellEnd"/>
            <w:r w:rsidRPr="009D4F95">
              <w:rPr>
                <w:sz w:val="28"/>
                <w:szCs w:val="28"/>
              </w:rPr>
              <w:t xml:space="preserve"> С.В.</w:t>
            </w:r>
          </w:p>
        </w:tc>
      </w:tr>
      <w:tr w:rsidR="00AB1F50" w:rsidRPr="009D4F95" w:rsidTr="0063310F">
        <w:trPr>
          <w:trHeight w:val="381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 Школьный театр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Полникова</w:t>
            </w:r>
            <w:proofErr w:type="spellEnd"/>
            <w:r w:rsidRPr="009D4F95">
              <w:rPr>
                <w:sz w:val="28"/>
                <w:szCs w:val="28"/>
              </w:rPr>
              <w:t xml:space="preserve"> К.Н.</w:t>
            </w:r>
          </w:p>
        </w:tc>
      </w:tr>
      <w:tr w:rsidR="00AB1F50" w:rsidRPr="009D4F95" w:rsidTr="0063310F">
        <w:trPr>
          <w:trHeight w:val="486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Обрященко</w:t>
            </w:r>
            <w:proofErr w:type="spellEnd"/>
            <w:r w:rsidRPr="009D4F95">
              <w:rPr>
                <w:sz w:val="28"/>
                <w:szCs w:val="28"/>
              </w:rPr>
              <w:t xml:space="preserve"> Л.А.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«История Ставрополья»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Съедин</w:t>
            </w:r>
            <w:proofErr w:type="spellEnd"/>
            <w:r w:rsidRPr="009D4F95">
              <w:rPr>
                <w:sz w:val="28"/>
                <w:szCs w:val="28"/>
              </w:rPr>
              <w:t xml:space="preserve"> С.В.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«Финансовая грамотность» (личностное развитие)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Съедин</w:t>
            </w:r>
            <w:proofErr w:type="spellEnd"/>
            <w:r w:rsidRPr="009D4F95">
              <w:rPr>
                <w:sz w:val="28"/>
                <w:szCs w:val="28"/>
              </w:rPr>
              <w:t xml:space="preserve"> С.В.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«Читательская грамотность» (личностное развитие)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Несмачная</w:t>
            </w:r>
            <w:proofErr w:type="spellEnd"/>
            <w:r w:rsidRPr="009D4F95">
              <w:rPr>
                <w:sz w:val="28"/>
                <w:szCs w:val="28"/>
              </w:rPr>
              <w:t xml:space="preserve"> Л.И.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«Профилактика негативных явлений» (личностное развитие)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Мезенцева А.Е.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before="100" w:beforeAutospacing="1" w:after="100" w:afterAutospacing="1" w:line="360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9D4F95">
              <w:rPr>
                <w:bCs/>
                <w:kern w:val="36"/>
                <w:sz w:val="28"/>
                <w:szCs w:val="28"/>
              </w:rPr>
              <w:t>«ТРИО» (Организация детских сообществ)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Дерун</w:t>
            </w:r>
            <w:proofErr w:type="spellEnd"/>
            <w:r w:rsidRPr="009D4F95">
              <w:rPr>
                <w:sz w:val="28"/>
                <w:szCs w:val="28"/>
              </w:rPr>
              <w:t xml:space="preserve"> С.А.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before="100" w:beforeAutospacing="1" w:after="100" w:afterAutospacing="1" w:line="360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9D4F95">
              <w:rPr>
                <w:bCs/>
                <w:kern w:val="36"/>
                <w:sz w:val="28"/>
                <w:szCs w:val="28"/>
              </w:rPr>
              <w:t>«Теперь я пятиклассник»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Писклова О.Б.</w:t>
            </w:r>
          </w:p>
        </w:tc>
      </w:tr>
      <w:tr w:rsidR="00AB1F50" w:rsidRPr="009D4F95" w:rsidTr="0063310F">
        <w:trPr>
          <w:trHeight w:val="50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before="100" w:beforeAutospacing="1" w:after="100" w:afterAutospacing="1" w:line="360" w:lineRule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9D4F95">
              <w:rPr>
                <w:bCs/>
                <w:kern w:val="36"/>
                <w:sz w:val="28"/>
                <w:szCs w:val="28"/>
              </w:rPr>
              <w:t xml:space="preserve">«Физкультура для всех» </w:t>
            </w:r>
            <w:r w:rsidRPr="009D4F95">
              <w:rPr>
                <w:sz w:val="28"/>
                <w:szCs w:val="28"/>
              </w:rPr>
              <w:t>(личностное развитие)</w:t>
            </w:r>
          </w:p>
        </w:tc>
        <w:tc>
          <w:tcPr>
            <w:tcW w:w="1221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sz w:val="28"/>
                <w:szCs w:val="28"/>
              </w:rPr>
              <w:t xml:space="preserve"> О.М.</w:t>
            </w:r>
          </w:p>
        </w:tc>
      </w:tr>
      <w:tr w:rsidR="00AB1F50" w:rsidRPr="009D4F95" w:rsidTr="0063310F">
        <w:trPr>
          <w:trHeight w:val="486"/>
        </w:trPr>
        <w:tc>
          <w:tcPr>
            <w:tcW w:w="993" w:type="dxa"/>
            <w:vMerge w:val="restart"/>
          </w:tcPr>
          <w:p w:rsidR="00AB1F50" w:rsidRPr="009D4F95" w:rsidRDefault="00AB1F50" w:rsidP="009D4F95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6-е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«Разговор о </w:t>
            </w:r>
            <w:proofErr w:type="gramStart"/>
            <w:r w:rsidRPr="009D4F95">
              <w:rPr>
                <w:sz w:val="28"/>
                <w:szCs w:val="28"/>
              </w:rPr>
              <w:t>важном</w:t>
            </w:r>
            <w:proofErr w:type="gramEnd"/>
            <w:r w:rsidRPr="009D4F95">
              <w:rPr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Е.В. 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Кулик Е.Н.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Дерун</w:t>
            </w:r>
            <w:proofErr w:type="spellEnd"/>
            <w:r w:rsidRPr="009D4F95">
              <w:rPr>
                <w:sz w:val="28"/>
                <w:szCs w:val="28"/>
              </w:rPr>
              <w:t xml:space="preserve"> И.К.</w:t>
            </w:r>
          </w:p>
        </w:tc>
      </w:tr>
      <w:tr w:rsidR="00AB1F50" w:rsidRPr="009D4F95" w:rsidTr="0063310F">
        <w:trPr>
          <w:trHeight w:val="486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«В мире </w:t>
            </w:r>
            <w:proofErr w:type="gramStart"/>
            <w:r w:rsidRPr="009D4F95">
              <w:rPr>
                <w:sz w:val="28"/>
                <w:szCs w:val="28"/>
              </w:rPr>
              <w:t>прекрасного</w:t>
            </w:r>
            <w:proofErr w:type="gramEnd"/>
            <w:r w:rsidRPr="009D4F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Минкина Т.И.</w:t>
            </w:r>
          </w:p>
        </w:tc>
      </w:tr>
      <w:tr w:rsidR="00AB1F50" w:rsidRPr="009D4F95" w:rsidTr="0063310F">
        <w:trPr>
          <w:trHeight w:val="51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«Занимательная математика»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Кулик Е.Н</w:t>
            </w:r>
          </w:p>
        </w:tc>
      </w:tr>
      <w:tr w:rsidR="00AB1F50" w:rsidRPr="009D4F95" w:rsidTr="0063310F">
        <w:trPr>
          <w:trHeight w:val="68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«Основы духовно-нравственной культуры народов России»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Съедин</w:t>
            </w:r>
            <w:proofErr w:type="spellEnd"/>
            <w:r w:rsidRPr="009D4F95">
              <w:rPr>
                <w:sz w:val="28"/>
                <w:szCs w:val="28"/>
              </w:rPr>
              <w:t xml:space="preserve"> С.В.</w:t>
            </w:r>
          </w:p>
        </w:tc>
      </w:tr>
      <w:tr w:rsidR="00AB1F50" w:rsidRPr="009D4F95" w:rsidTr="0063310F">
        <w:trPr>
          <w:trHeight w:val="44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 «Финансовая грамотность»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Кулик Е.Н</w:t>
            </w:r>
          </w:p>
        </w:tc>
      </w:tr>
      <w:tr w:rsidR="00AB1F50" w:rsidRPr="009D4F95" w:rsidTr="0063310F">
        <w:trPr>
          <w:trHeight w:val="39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bCs/>
                <w:kern w:val="36"/>
                <w:sz w:val="28"/>
                <w:szCs w:val="28"/>
              </w:rPr>
              <w:t>«Формирование культуры здоровья»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bCs/>
                <w:kern w:val="36"/>
                <w:sz w:val="28"/>
                <w:szCs w:val="28"/>
              </w:rPr>
            </w:pPr>
            <w:r w:rsidRPr="009D4F95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Мезенцева А.Е.</w:t>
            </w:r>
          </w:p>
        </w:tc>
      </w:tr>
      <w:tr w:rsidR="00AB1F50" w:rsidRPr="009D4F95" w:rsidTr="0063310F">
        <w:trPr>
          <w:trHeight w:val="467"/>
        </w:trPr>
        <w:tc>
          <w:tcPr>
            <w:tcW w:w="993" w:type="dxa"/>
            <w:vMerge w:val="restart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7-е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«В науку первые шаги»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Е.В.</w:t>
            </w:r>
          </w:p>
        </w:tc>
      </w:tr>
      <w:tr w:rsidR="00AB1F50" w:rsidRPr="009D4F95" w:rsidTr="0063310F">
        <w:trPr>
          <w:trHeight w:val="44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 </w:t>
            </w:r>
            <w:r w:rsidRPr="009D4F95">
              <w:rPr>
                <w:rStyle w:val="markedcontent"/>
                <w:sz w:val="28"/>
                <w:szCs w:val="28"/>
              </w:rPr>
              <w:t xml:space="preserve">«Станем волшебниками»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Полникова</w:t>
            </w:r>
            <w:proofErr w:type="spellEnd"/>
            <w:r w:rsidRPr="009D4F95">
              <w:rPr>
                <w:sz w:val="28"/>
                <w:szCs w:val="28"/>
              </w:rPr>
              <w:t xml:space="preserve"> К.Н.</w:t>
            </w:r>
          </w:p>
        </w:tc>
      </w:tr>
      <w:tr w:rsidR="00AB1F50" w:rsidRPr="009D4F95" w:rsidTr="0063310F">
        <w:trPr>
          <w:trHeight w:val="44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«Патриоты России»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Емельянова Н.И.</w:t>
            </w:r>
          </w:p>
        </w:tc>
      </w:tr>
      <w:tr w:rsidR="00AB1F50" w:rsidRPr="009D4F95" w:rsidTr="0063310F">
        <w:trPr>
          <w:trHeight w:val="428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«Физкультура для всех»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sz w:val="28"/>
                <w:szCs w:val="28"/>
              </w:rPr>
              <w:t xml:space="preserve"> О.М.</w:t>
            </w:r>
          </w:p>
        </w:tc>
      </w:tr>
      <w:tr w:rsidR="00AB1F50" w:rsidRPr="009D4F95" w:rsidTr="0063310F">
        <w:trPr>
          <w:trHeight w:val="428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В.В.</w:t>
            </w:r>
          </w:p>
        </w:tc>
      </w:tr>
      <w:tr w:rsidR="00AB1F50" w:rsidRPr="009D4F95" w:rsidTr="0063310F">
        <w:trPr>
          <w:trHeight w:val="428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«Человек и закон»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Емельянова Н.И.</w:t>
            </w:r>
          </w:p>
        </w:tc>
      </w:tr>
      <w:tr w:rsidR="00AB1F50" w:rsidRPr="009D4F95" w:rsidTr="0063310F">
        <w:trPr>
          <w:trHeight w:val="449"/>
        </w:trPr>
        <w:tc>
          <w:tcPr>
            <w:tcW w:w="993" w:type="dxa"/>
            <w:vMerge w:val="restart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8-е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«В мире </w:t>
            </w:r>
            <w:proofErr w:type="gramStart"/>
            <w:r w:rsidRPr="009D4F95">
              <w:rPr>
                <w:sz w:val="28"/>
                <w:szCs w:val="28"/>
              </w:rPr>
              <w:t>прекрасного</w:t>
            </w:r>
            <w:proofErr w:type="gramEnd"/>
            <w:r w:rsidRPr="009D4F9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Минкина Т.И.</w:t>
            </w:r>
          </w:p>
        </w:tc>
      </w:tr>
      <w:tr w:rsidR="00AB1F50" w:rsidRPr="009D4F95" w:rsidTr="0063310F">
        <w:trPr>
          <w:trHeight w:val="44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«В науку первые шаги»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Е.В.</w:t>
            </w:r>
          </w:p>
        </w:tc>
      </w:tr>
      <w:tr w:rsidR="00AB1F50" w:rsidRPr="009D4F95" w:rsidTr="0063310F">
        <w:trPr>
          <w:trHeight w:val="407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«Родной край»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Емельянова Н.И.</w:t>
            </w:r>
          </w:p>
        </w:tc>
      </w:tr>
      <w:tr w:rsidR="00AB1F50" w:rsidRPr="009D4F95" w:rsidTr="0063310F">
        <w:trPr>
          <w:trHeight w:val="443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«Основы духовно-нравственной культуры народов России»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Дерун</w:t>
            </w:r>
            <w:proofErr w:type="spellEnd"/>
            <w:r w:rsidRPr="009D4F95">
              <w:rPr>
                <w:sz w:val="28"/>
                <w:szCs w:val="28"/>
              </w:rPr>
              <w:t xml:space="preserve"> И.К.</w:t>
            </w:r>
          </w:p>
        </w:tc>
      </w:tr>
      <w:tr w:rsidR="00AB1F50" w:rsidRPr="009D4F95" w:rsidTr="0063310F">
        <w:trPr>
          <w:trHeight w:val="407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«Физкультура для всех»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sz w:val="28"/>
                <w:szCs w:val="28"/>
              </w:rPr>
              <w:t xml:space="preserve"> О.М.</w:t>
            </w:r>
          </w:p>
        </w:tc>
      </w:tr>
      <w:tr w:rsidR="00AB1F50" w:rsidRPr="009D4F95" w:rsidTr="0063310F">
        <w:trPr>
          <w:trHeight w:val="407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«Я волонтёр» 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Кострова</w:t>
            </w:r>
            <w:proofErr w:type="spellEnd"/>
            <w:r w:rsidRPr="009D4F95">
              <w:rPr>
                <w:sz w:val="28"/>
                <w:szCs w:val="28"/>
              </w:rPr>
              <w:t xml:space="preserve"> Е.В.</w:t>
            </w:r>
          </w:p>
        </w:tc>
      </w:tr>
      <w:tr w:rsidR="00AB1F50" w:rsidRPr="009D4F95" w:rsidTr="0063310F">
        <w:trPr>
          <w:trHeight w:val="429"/>
        </w:trPr>
        <w:tc>
          <w:tcPr>
            <w:tcW w:w="993" w:type="dxa"/>
            <w:vMerge w:val="restart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9-е</w:t>
            </w: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«В науку первые шаги»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lastRenderedPageBreak/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Е.В.</w:t>
            </w:r>
          </w:p>
        </w:tc>
      </w:tr>
      <w:tr w:rsidR="00AB1F50" w:rsidRPr="009D4F95" w:rsidTr="0063310F">
        <w:trPr>
          <w:trHeight w:val="429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КВН «Импульс»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Коробкина</w:t>
            </w:r>
            <w:proofErr w:type="spellEnd"/>
            <w:r w:rsidRPr="009D4F95">
              <w:rPr>
                <w:sz w:val="28"/>
                <w:szCs w:val="28"/>
              </w:rPr>
              <w:t xml:space="preserve"> Р.Г.</w:t>
            </w:r>
          </w:p>
        </w:tc>
      </w:tr>
      <w:tr w:rsidR="00AB1F50" w:rsidRPr="009D4F95" w:rsidTr="0063310F">
        <w:trPr>
          <w:trHeight w:val="598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 «Основы духовно-нравственной культуры народов России»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Емельянова Н.И.</w:t>
            </w:r>
          </w:p>
        </w:tc>
      </w:tr>
      <w:tr w:rsidR="00AB1F50" w:rsidRPr="009D4F95" w:rsidTr="0063310F">
        <w:trPr>
          <w:trHeight w:val="475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  «Физкультура для всех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Корнюшенко</w:t>
            </w:r>
            <w:proofErr w:type="spellEnd"/>
            <w:r w:rsidRPr="009D4F95">
              <w:rPr>
                <w:sz w:val="28"/>
                <w:szCs w:val="28"/>
              </w:rPr>
              <w:t xml:space="preserve"> О.М.</w:t>
            </w:r>
          </w:p>
        </w:tc>
      </w:tr>
      <w:tr w:rsidR="00AB1F50" w:rsidRPr="009D4F95" w:rsidTr="0063310F">
        <w:trPr>
          <w:trHeight w:val="420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1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Бабак</w:t>
            </w:r>
            <w:proofErr w:type="spellEnd"/>
            <w:r w:rsidRPr="009D4F95">
              <w:rPr>
                <w:sz w:val="28"/>
                <w:szCs w:val="28"/>
              </w:rPr>
              <w:t xml:space="preserve"> В.В.</w:t>
            </w:r>
          </w:p>
        </w:tc>
      </w:tr>
      <w:tr w:rsidR="00AB1F50" w:rsidRPr="009D4F95" w:rsidTr="0063310F">
        <w:trPr>
          <w:trHeight w:val="291"/>
        </w:trPr>
        <w:tc>
          <w:tcPr>
            <w:tcW w:w="993" w:type="dxa"/>
            <w:vMerge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«Языковой портфель»</w:t>
            </w:r>
          </w:p>
        </w:tc>
        <w:tc>
          <w:tcPr>
            <w:tcW w:w="1213" w:type="dxa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0,5</w:t>
            </w:r>
          </w:p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2 </w:t>
            </w:r>
            <w:proofErr w:type="spellStart"/>
            <w:r w:rsidRPr="009D4F95">
              <w:rPr>
                <w:sz w:val="28"/>
                <w:szCs w:val="28"/>
              </w:rPr>
              <w:t>полуг</w:t>
            </w:r>
            <w:proofErr w:type="spellEnd"/>
            <w:r w:rsidRPr="009D4F95">
              <w:rPr>
                <w:sz w:val="28"/>
                <w:szCs w:val="28"/>
              </w:rPr>
              <w:t>.</w:t>
            </w:r>
          </w:p>
        </w:tc>
        <w:tc>
          <w:tcPr>
            <w:tcW w:w="2795" w:type="dxa"/>
            <w:gridSpan w:val="2"/>
          </w:tcPr>
          <w:p w:rsidR="00AB1F50" w:rsidRPr="009D4F95" w:rsidRDefault="00AB1F50" w:rsidP="009D4F95">
            <w:pPr>
              <w:spacing w:line="360" w:lineRule="auto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Емельянова Н.И.</w:t>
            </w:r>
          </w:p>
        </w:tc>
      </w:tr>
    </w:tbl>
    <w:p w:rsidR="00AB1F50" w:rsidRPr="009D4F95" w:rsidRDefault="00AB1F50" w:rsidP="00252EBC">
      <w:pPr>
        <w:spacing w:line="360" w:lineRule="auto"/>
        <w:rPr>
          <w:i/>
          <w:sz w:val="28"/>
          <w:szCs w:val="28"/>
        </w:rPr>
      </w:pPr>
    </w:p>
    <w:p w:rsidR="00EC7630" w:rsidRPr="009D4F95" w:rsidRDefault="0040263E" w:rsidP="009D4F95">
      <w:pPr>
        <w:tabs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Классное руководство</w:t>
      </w:r>
    </w:p>
    <w:p w:rsidR="00EE19CE" w:rsidRPr="009D4F95" w:rsidRDefault="00EE19CE" w:rsidP="009D4F95">
      <w:pPr>
        <w:pStyle w:val="af2"/>
        <w:spacing w:before="0" w:after="0" w:line="360" w:lineRule="auto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E19CE" w:rsidRPr="009D4F95" w:rsidRDefault="00EE19CE" w:rsidP="009D4F95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9D4F95">
        <w:rPr>
          <w:rStyle w:val="CharAttribute5020"/>
          <w:rFonts w:eastAsia="№Е"/>
          <w:b/>
          <w:bCs/>
          <w:iCs/>
          <w:szCs w:val="28"/>
        </w:rPr>
        <w:t>Работа с классным коллективом: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D4F95">
        <w:rPr>
          <w:rFonts w:ascii="Times New Roman" w:hAnsi="Times New Roman"/>
          <w:sz w:val="28"/>
          <w:szCs w:val="28"/>
        </w:rPr>
        <w:t>дел</w:t>
      </w:r>
      <w:proofErr w:type="gramEnd"/>
      <w:r w:rsidRPr="009D4F95">
        <w:rPr>
          <w:rFonts w:ascii="Times New Roman" w:hAnsi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D4F9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D4F95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учащимися </w:t>
      </w:r>
      <w:r w:rsidRPr="009D4F95">
        <w:rPr>
          <w:rFonts w:ascii="Times New Roman" w:hAnsi="Times New Roman"/>
          <w:sz w:val="28"/>
          <w:szCs w:val="28"/>
        </w:rPr>
        <w:lastRenderedPageBreak/>
        <w:t xml:space="preserve">класса, стать для них значимым взрослым, задающим образцы поведения в обществе.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Tahoma"/>
          <w:i w:val="0"/>
          <w:szCs w:val="28"/>
        </w:rPr>
      </w:pPr>
      <w:proofErr w:type="gramStart"/>
      <w:r w:rsidRPr="009D4F95">
        <w:rPr>
          <w:rStyle w:val="CharAttribute5040"/>
          <w:rFonts w:eastAsia="№Е"/>
          <w:szCs w:val="28"/>
        </w:rPr>
        <w:t xml:space="preserve">сплочение коллектива класса через: </w:t>
      </w:r>
      <w:r w:rsidRPr="009D4F95">
        <w:rPr>
          <w:rFonts w:ascii="Times New Roman" w:eastAsia="Tahoma" w:hAnsi="Times New Roman"/>
          <w:sz w:val="28"/>
          <w:szCs w:val="28"/>
        </w:rPr>
        <w:t>и</w:t>
      </w:r>
      <w:r w:rsidRPr="009D4F95">
        <w:rPr>
          <w:rStyle w:val="CharAttribute5010"/>
          <w:rFonts w:eastAsia="№Е"/>
          <w:i w:val="0"/>
          <w:szCs w:val="28"/>
        </w:rPr>
        <w:t xml:space="preserve">гры и тренинги на сплочение и </w:t>
      </w:r>
      <w:proofErr w:type="spellStart"/>
      <w:r w:rsidRPr="009D4F95">
        <w:rPr>
          <w:rStyle w:val="CharAttribute5010"/>
          <w:rFonts w:eastAsia="№Е"/>
          <w:i w:val="0"/>
          <w:szCs w:val="28"/>
        </w:rPr>
        <w:t>командообразование</w:t>
      </w:r>
      <w:proofErr w:type="spellEnd"/>
      <w:r w:rsidRPr="009D4F95">
        <w:rPr>
          <w:rStyle w:val="CharAttribute5010"/>
          <w:rFonts w:eastAsia="№Е"/>
          <w:i w:val="0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9D4F95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D4F95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9D4F95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9D4F95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9D4F95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EE19CE" w:rsidRPr="009D4F95" w:rsidRDefault="00EE19CE" w:rsidP="009D4F95">
      <w:pPr>
        <w:pStyle w:val="afe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E19CE" w:rsidRPr="009D4F95" w:rsidRDefault="00EE19CE" w:rsidP="009D4F95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9D4F95">
        <w:rPr>
          <w:rStyle w:val="CharAttribute5020"/>
          <w:rFonts w:eastAsia="№Е"/>
          <w:b/>
          <w:bCs/>
          <w:iCs/>
          <w:szCs w:val="28"/>
        </w:rPr>
        <w:t>Индивидуальная работа с учащимися:</w:t>
      </w:r>
    </w:p>
    <w:p w:rsidR="00EE19CE" w:rsidRPr="009D4F95" w:rsidRDefault="00EE19CE" w:rsidP="009D4F95">
      <w:pPr>
        <w:pStyle w:val="afe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D4F95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EE19CE" w:rsidRPr="009D4F95" w:rsidRDefault="00EE19CE" w:rsidP="009D4F95">
      <w:pPr>
        <w:pStyle w:val="afe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</w:t>
      </w:r>
      <w:r w:rsidRPr="009D4F95">
        <w:rPr>
          <w:rFonts w:ascii="Times New Roman" w:hAnsi="Times New Roman"/>
          <w:sz w:val="28"/>
          <w:szCs w:val="28"/>
        </w:rPr>
        <w:lastRenderedPageBreak/>
        <w:t xml:space="preserve">каждая проблема трансформируется классным руководителем в задачу для школьника, которую они совместно стараются решить.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9D4F95">
        <w:rPr>
          <w:rStyle w:val="CharAttribute5010"/>
          <w:rFonts w:eastAsia="№Е"/>
          <w:i w:val="0"/>
          <w:szCs w:val="28"/>
        </w:rPr>
        <w:t>портфолио</w:t>
      </w:r>
      <w:proofErr w:type="spellEnd"/>
      <w:r w:rsidRPr="009D4F95">
        <w:rPr>
          <w:rStyle w:val="CharAttribute5010"/>
          <w:rFonts w:eastAsia="№Е"/>
          <w:i w:val="0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E19CE" w:rsidRPr="009D4F95" w:rsidRDefault="00EE19CE" w:rsidP="009D4F95">
      <w:pPr>
        <w:pStyle w:val="afe"/>
        <w:tabs>
          <w:tab w:val="left" w:pos="851"/>
          <w:tab w:val="left" w:pos="1310"/>
        </w:tabs>
        <w:spacing w:line="360" w:lineRule="auto"/>
        <w:ind w:left="567" w:right="175"/>
        <w:rPr>
          <w:rStyle w:val="CharAttribute5010"/>
          <w:rFonts w:eastAsia="№Е"/>
          <w:b/>
          <w:bCs/>
          <w:i w:val="0"/>
          <w:iCs/>
          <w:szCs w:val="28"/>
        </w:rPr>
      </w:pPr>
      <w:r w:rsidRPr="009D4F95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9D4F9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D4F95">
        <w:rPr>
          <w:rFonts w:ascii="Times New Roman" w:hAnsi="Times New Roman"/>
          <w:sz w:val="28"/>
          <w:szCs w:val="28"/>
        </w:rPr>
        <w:t>от</w:t>
      </w:r>
      <w:proofErr w:type="gramEnd"/>
      <w:r w:rsidRPr="009D4F95">
        <w:rPr>
          <w:rFonts w:ascii="Times New Roman" w:hAnsi="Times New Roman"/>
          <w:sz w:val="28"/>
          <w:szCs w:val="28"/>
        </w:rPr>
        <w:t xml:space="preserve"> учебной, обстановке;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E19CE" w:rsidRPr="009D4F95" w:rsidRDefault="00EE19CE" w:rsidP="009D4F95">
      <w:pPr>
        <w:pStyle w:val="afe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4F95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Основные школьные дела</w:t>
      </w:r>
    </w:p>
    <w:p w:rsidR="00EE19CE" w:rsidRPr="009D4F95" w:rsidRDefault="00EE19CE" w:rsidP="009D4F95">
      <w:pPr>
        <w:spacing w:line="360" w:lineRule="auto"/>
        <w:ind w:firstLine="567"/>
        <w:rPr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EE19CE" w:rsidRPr="009D4F95" w:rsidRDefault="00EE19CE" w:rsidP="009D4F95">
      <w:pPr>
        <w:spacing w:line="360" w:lineRule="auto"/>
        <w:ind w:firstLine="567"/>
        <w:rPr>
          <w:sz w:val="28"/>
          <w:szCs w:val="28"/>
        </w:rPr>
      </w:pPr>
      <w:r w:rsidRPr="009D4F95">
        <w:rPr>
          <w:sz w:val="28"/>
          <w:szCs w:val="28"/>
        </w:rPr>
        <w:t>Для этого в Школе используются следующие формы работы</w:t>
      </w:r>
    </w:p>
    <w:p w:rsidR="00EE19CE" w:rsidRPr="009D4F95" w:rsidRDefault="00EE19CE" w:rsidP="009D4F95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9D4F95">
        <w:rPr>
          <w:b/>
          <w:bCs/>
          <w:i/>
          <w:iCs/>
          <w:sz w:val="28"/>
          <w:szCs w:val="28"/>
        </w:rPr>
        <w:t>На внешкольном уровне:</w:t>
      </w:r>
    </w:p>
    <w:p w:rsidR="00EE19CE" w:rsidRPr="009D4F95" w:rsidRDefault="00EE19CE" w:rsidP="009D4F95">
      <w:pPr>
        <w:numPr>
          <w:ilvl w:val="0"/>
          <w:numId w:val="30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9D4F95">
        <w:rPr>
          <w:sz w:val="28"/>
          <w:szCs w:val="28"/>
        </w:rPr>
        <w:t xml:space="preserve"> с</w:t>
      </w:r>
      <w:r w:rsidRPr="009D4F95">
        <w:rPr>
          <w:rStyle w:val="CharAttribute5010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 w:rsidRPr="009D4F95">
        <w:rPr>
          <w:sz w:val="28"/>
          <w:szCs w:val="28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села Донского  с портретами ветеранов Великой Отечественной войны проходит ежегодно);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sz w:val="28"/>
          <w:szCs w:val="28"/>
        </w:rPr>
      </w:pPr>
      <w:r w:rsidRPr="009D4F95">
        <w:rPr>
          <w:sz w:val="28"/>
          <w:szCs w:val="28"/>
        </w:rPr>
        <w:lastRenderedPageBreak/>
        <w:t>-экологическая акция «Зеленый  бум» (в посадке цветов, деревьев и кустарников; в акции активно участвуют не только дети, но и их родители, дедушки, бабушки);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i w:val="0"/>
          <w:szCs w:val="28"/>
        </w:rPr>
      </w:pPr>
      <w:r w:rsidRPr="009D4F95">
        <w:rPr>
          <w:sz w:val="28"/>
          <w:szCs w:val="28"/>
        </w:rPr>
        <w:t>- акция «Мы за ЗОЖ» (здоровый образ жизни)</w:t>
      </w:r>
    </w:p>
    <w:p w:rsidR="00EE19CE" w:rsidRPr="009D4F95" w:rsidRDefault="00EE19CE" w:rsidP="009D4F95">
      <w:pPr>
        <w:numPr>
          <w:ilvl w:val="0"/>
          <w:numId w:val="30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rStyle w:val="CharAttribute5010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открытые дискуссионные площадки –  комплекс открытых дискуссионных площадок. 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 </w:t>
      </w:r>
      <w:proofErr w:type="gramStart"/>
      <w:r w:rsidRPr="009D4F95">
        <w:rPr>
          <w:rStyle w:val="CharAttribute5010"/>
          <w:rFonts w:eastAsia="№Е"/>
          <w:i w:val="0"/>
          <w:szCs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 ОО, КДН и ЗП, ПДН);</w:t>
      </w:r>
      <w:proofErr w:type="gramEnd"/>
    </w:p>
    <w:p w:rsidR="00EE19CE" w:rsidRPr="009D4F95" w:rsidRDefault="00EE19CE" w:rsidP="009D4F95">
      <w:pPr>
        <w:numPr>
          <w:ilvl w:val="0"/>
          <w:numId w:val="30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 xml:space="preserve">проводимые для жителей поселка и организуемые </w:t>
      </w:r>
      <w:r w:rsidRPr="009D4F95">
        <w:rPr>
          <w:rStyle w:val="CharAttribute5010"/>
          <w:rFonts w:eastAsia="№Е"/>
          <w:i w:val="0"/>
          <w:iCs/>
          <w:szCs w:val="28"/>
        </w:rPr>
        <w:t>совместно</w:t>
      </w:r>
      <w:r w:rsidRPr="009D4F95">
        <w:rPr>
          <w:bCs/>
          <w:i/>
          <w:iCs/>
          <w:sz w:val="28"/>
          <w:szCs w:val="28"/>
        </w:rPr>
        <w:t xml:space="preserve"> </w:t>
      </w:r>
      <w:r w:rsidRPr="009D4F95">
        <w:rPr>
          <w:bCs/>
          <w:sz w:val="28"/>
          <w:szCs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 xml:space="preserve">- </w:t>
      </w:r>
      <w:proofErr w:type="spellStart"/>
      <w:r w:rsidRPr="009D4F95">
        <w:rPr>
          <w:bCs/>
          <w:sz w:val="28"/>
          <w:szCs w:val="28"/>
        </w:rPr>
        <w:t>досугово-развлекательная</w:t>
      </w:r>
      <w:proofErr w:type="spellEnd"/>
      <w:r w:rsidRPr="009D4F95">
        <w:rPr>
          <w:bCs/>
          <w:sz w:val="28"/>
          <w:szCs w:val="28"/>
        </w:rPr>
        <w:t xml:space="preserve"> деятельность: праздники, концерты, конкурсные программы  ко Дню матери, Дню пожилого человека, 8 Марта, выпускные вечера и т.п. с участием родителей, бабушек и дедушек;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>- концерты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EE19CE" w:rsidRPr="009D4F95" w:rsidRDefault="00EE19CE" w:rsidP="009D4F95">
      <w:pPr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9D4F95">
        <w:rPr>
          <w:b/>
          <w:bCs/>
          <w:i/>
          <w:iCs/>
          <w:sz w:val="28"/>
          <w:szCs w:val="28"/>
        </w:rPr>
        <w:t>На школьном уровне:</w:t>
      </w:r>
    </w:p>
    <w:p w:rsidR="00EE19CE" w:rsidRPr="009D4F95" w:rsidRDefault="00EE19CE" w:rsidP="009D4F95">
      <w:pPr>
        <w:numPr>
          <w:ilvl w:val="0"/>
          <w:numId w:val="30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567"/>
        <w:rPr>
          <w:rStyle w:val="CharAttribute5010"/>
          <w:i w:val="0"/>
          <w:szCs w:val="28"/>
        </w:rPr>
      </w:pPr>
      <w:proofErr w:type="gramStart"/>
      <w:r w:rsidRPr="009D4F95">
        <w:rPr>
          <w:rStyle w:val="CharAttribute5010"/>
          <w:rFonts w:eastAsia="№Е"/>
          <w:i w:val="0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- День Учителя (поздравление учителей, концертная программа, </w:t>
      </w:r>
      <w:r w:rsidRPr="009D4F95">
        <w:rPr>
          <w:rStyle w:val="CharAttribute5010"/>
          <w:rFonts w:eastAsia="№Е"/>
          <w:i w:val="0"/>
          <w:szCs w:val="28"/>
        </w:rPr>
        <w:lastRenderedPageBreak/>
        <w:t xml:space="preserve">подготовленная </w:t>
      </w:r>
      <w:proofErr w:type="gramStart"/>
      <w:r w:rsidRPr="009D4F95">
        <w:rPr>
          <w:rStyle w:val="CharAttribute5010"/>
          <w:rFonts w:eastAsia="№Е"/>
          <w:i w:val="0"/>
          <w:szCs w:val="28"/>
        </w:rPr>
        <w:t>обучающимися</w:t>
      </w:r>
      <w:proofErr w:type="gramEnd"/>
      <w:r w:rsidRPr="009D4F95">
        <w:rPr>
          <w:rStyle w:val="CharAttribute5010"/>
          <w:rFonts w:eastAsia="№Е"/>
          <w:i w:val="0"/>
          <w:szCs w:val="28"/>
        </w:rPr>
        <w:t>, проводимая при полном составе  учителей Школы);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rFonts w:eastAsia="№Е"/>
          <w:i w:val="0"/>
          <w:szCs w:val="28"/>
        </w:rPr>
      </w:pPr>
      <w:proofErr w:type="gramStart"/>
      <w:r w:rsidRPr="009D4F95">
        <w:rPr>
          <w:bCs/>
          <w:sz w:val="28"/>
          <w:szCs w:val="28"/>
        </w:rPr>
        <w:t xml:space="preserve">- праздники, концерты, конкурсные программы  в </w:t>
      </w:r>
      <w:r w:rsidRPr="009D4F95">
        <w:rPr>
          <w:rStyle w:val="CharAttribute5010"/>
          <w:rFonts w:eastAsia="№Е"/>
          <w:i w:val="0"/>
          <w:szCs w:val="28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>- Предметные недели (гуманитарного цикла; естественно-математического; начальных классов);</w:t>
      </w:r>
    </w:p>
    <w:p w:rsidR="00EE19CE" w:rsidRPr="009D4F95" w:rsidRDefault="00EE19CE" w:rsidP="009D4F95">
      <w:pPr>
        <w:tabs>
          <w:tab w:val="left" w:pos="993"/>
          <w:tab w:val="left" w:pos="1310"/>
        </w:tabs>
        <w:spacing w:line="360" w:lineRule="auto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- День науки (подготовка проектов, исследовательских работ и их защита)  </w:t>
      </w:r>
    </w:p>
    <w:p w:rsidR="00EE19CE" w:rsidRPr="009D4F95" w:rsidRDefault="00EE19CE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№Е"/>
          <w:bCs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>торжественные р</w:t>
      </w:r>
      <w:r w:rsidRPr="009D4F95">
        <w:rPr>
          <w:rFonts w:ascii="Times New Roman" w:hAns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9D4F95">
        <w:rPr>
          <w:rStyle w:val="CharAttribute5010"/>
          <w:rFonts w:eastAsia="№Е"/>
          <w:i w:val="0"/>
          <w:iCs/>
          <w:szCs w:val="28"/>
        </w:rPr>
        <w:t>следующую</w:t>
      </w:r>
      <w:r w:rsidRPr="009D4F95">
        <w:rPr>
          <w:rFonts w:ascii="Times New Roman" w:hAns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9D4F95">
        <w:rPr>
          <w:rStyle w:val="CharAttribute5010"/>
          <w:rFonts w:eastAsia="№Е"/>
          <w:i w:val="0"/>
          <w:szCs w:val="28"/>
        </w:rPr>
        <w:t>азвивающие школьную идентичность детей:</w:t>
      </w:r>
    </w:p>
    <w:p w:rsidR="00EE19CE" w:rsidRPr="009D4F95" w:rsidRDefault="00EE19CE" w:rsidP="009D4F95">
      <w:pPr>
        <w:pStyle w:val="afe"/>
        <w:tabs>
          <w:tab w:val="left" w:pos="993"/>
          <w:tab w:val="left" w:pos="1310"/>
        </w:tabs>
        <w:spacing w:line="360" w:lineRule="auto"/>
        <w:ind w:left="0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>- «Посвящение пешеходы»;</w:t>
      </w:r>
    </w:p>
    <w:p w:rsidR="00EE19CE" w:rsidRPr="009D4F95" w:rsidRDefault="00EE19CE" w:rsidP="009D4F95">
      <w:pPr>
        <w:pStyle w:val="afe"/>
        <w:tabs>
          <w:tab w:val="left" w:pos="993"/>
          <w:tab w:val="left" w:pos="1310"/>
        </w:tabs>
        <w:spacing w:line="360" w:lineRule="auto"/>
        <w:ind w:left="0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-«Вступление в ряды </w:t>
      </w:r>
      <w:proofErr w:type="spellStart"/>
      <w:r w:rsidRPr="009D4F95">
        <w:rPr>
          <w:rStyle w:val="CharAttribute5010"/>
          <w:rFonts w:eastAsia="№Е"/>
          <w:i w:val="0"/>
          <w:szCs w:val="28"/>
        </w:rPr>
        <w:t>Юнармии</w:t>
      </w:r>
      <w:proofErr w:type="spellEnd"/>
      <w:r w:rsidRPr="009D4F95">
        <w:rPr>
          <w:rStyle w:val="CharAttribute5010"/>
          <w:rFonts w:eastAsia="№Е"/>
          <w:i w:val="0"/>
          <w:szCs w:val="28"/>
        </w:rPr>
        <w:t>»</w:t>
      </w:r>
    </w:p>
    <w:p w:rsidR="00EE19CE" w:rsidRPr="009D4F95" w:rsidRDefault="00EE19CE" w:rsidP="009D4F95">
      <w:pPr>
        <w:pStyle w:val="af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F95">
        <w:rPr>
          <w:rFonts w:ascii="Times New Roman" w:hAnsi="Times New Roman"/>
          <w:bCs/>
          <w:sz w:val="28"/>
          <w:szCs w:val="28"/>
        </w:rPr>
        <w:t>- «Первый звонок»;</w:t>
      </w:r>
    </w:p>
    <w:p w:rsidR="00EE19CE" w:rsidRPr="009D4F95" w:rsidRDefault="00EE19CE" w:rsidP="009D4F95">
      <w:pPr>
        <w:pStyle w:val="afe"/>
        <w:tabs>
          <w:tab w:val="left" w:pos="993"/>
          <w:tab w:val="left" w:pos="1310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9D4F95">
        <w:rPr>
          <w:rFonts w:ascii="Times New Roman" w:hAnsi="Times New Roman"/>
          <w:bCs/>
          <w:sz w:val="28"/>
          <w:szCs w:val="28"/>
        </w:rPr>
        <w:t>- «Последний звонок».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709"/>
        <w:rPr>
          <w:rFonts w:eastAsia="№Е"/>
          <w:b/>
          <w:bCs/>
          <w:iCs/>
          <w:sz w:val="28"/>
          <w:szCs w:val="28"/>
        </w:rPr>
      </w:pPr>
      <w:r w:rsidRPr="009D4F95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EE19CE" w:rsidRPr="009D4F95" w:rsidRDefault="00EE19CE" w:rsidP="009D4F95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>- ежемесячные общешкольные линейки с вручением грамот и благодарностей;</w:t>
      </w:r>
    </w:p>
    <w:p w:rsidR="00EE19CE" w:rsidRPr="009D4F95" w:rsidRDefault="00EE19CE" w:rsidP="009D4F95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</w:rPr>
      </w:pPr>
      <w:r w:rsidRPr="009D4F95">
        <w:rPr>
          <w:bCs/>
          <w:sz w:val="28"/>
          <w:szCs w:val="28"/>
        </w:rPr>
        <w:t xml:space="preserve">- 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9D4F95">
        <w:rPr>
          <w:bCs/>
          <w:sz w:val="28"/>
          <w:szCs w:val="28"/>
        </w:rPr>
        <w:t>обучающихся</w:t>
      </w:r>
      <w:proofErr w:type="gramEnd"/>
      <w:r w:rsidRPr="009D4F95">
        <w:rPr>
          <w:bCs/>
          <w:sz w:val="28"/>
          <w:szCs w:val="28"/>
        </w:rPr>
        <w:t>.</w:t>
      </w:r>
    </w:p>
    <w:p w:rsidR="00EE19CE" w:rsidRPr="009D4F95" w:rsidRDefault="00EE19CE" w:rsidP="009D4F95">
      <w:pPr>
        <w:tabs>
          <w:tab w:val="left" w:pos="0"/>
          <w:tab w:val="left" w:pos="851"/>
        </w:tabs>
        <w:spacing w:line="360" w:lineRule="auto"/>
        <w:ind w:left="709"/>
        <w:rPr>
          <w:rStyle w:val="CharAttribute5010"/>
          <w:rFonts w:eastAsia="№Е"/>
          <w:b/>
          <w:bCs/>
          <w:i w:val="0"/>
          <w:iCs/>
          <w:szCs w:val="28"/>
        </w:rPr>
      </w:pPr>
      <w:r w:rsidRPr="009D4F95">
        <w:rPr>
          <w:b/>
          <w:bCs/>
          <w:i/>
          <w:iCs/>
          <w:sz w:val="28"/>
          <w:szCs w:val="28"/>
        </w:rPr>
        <w:t>На уровне классов:</w:t>
      </w:r>
      <w:r w:rsidRPr="009D4F95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Style w:val="CharAttribute5010"/>
          <w:rFonts w:eastAsia="№Е"/>
          <w:i w:val="0"/>
          <w:szCs w:val="28"/>
        </w:rPr>
      </w:pPr>
      <w:r w:rsidRPr="009D4F95"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9D4F95">
        <w:rPr>
          <w:rStyle w:val="CharAttribute5010"/>
          <w:rFonts w:eastAsia="№Е"/>
          <w:i w:val="0"/>
          <w:szCs w:val="28"/>
        </w:rPr>
        <w:t xml:space="preserve"> дел, ответственных за подготовку общешкольных ключевых дел;  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Style w:val="CharAttribute5010"/>
          <w:rFonts w:eastAsia="№Е"/>
          <w:i w:val="0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участие школьных классов в реализации общешкольных ключевых дел; 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sz w:val="28"/>
          <w:szCs w:val="28"/>
        </w:rPr>
      </w:pPr>
      <w:r w:rsidRPr="009D4F95">
        <w:rPr>
          <w:rStyle w:val="CharAttribute5010"/>
          <w:rFonts w:eastAsia="№Е"/>
          <w:i w:val="0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</w:t>
      </w:r>
      <w:r w:rsidRPr="009D4F95">
        <w:rPr>
          <w:rStyle w:val="CharAttribute5010"/>
          <w:rFonts w:eastAsia="№Е"/>
          <w:i w:val="0"/>
          <w:szCs w:val="28"/>
        </w:rPr>
        <w:lastRenderedPageBreak/>
        <w:t>проведенных дел на уровне общешкольных советов дела.</w:t>
      </w:r>
    </w:p>
    <w:p w:rsidR="00EE19CE" w:rsidRPr="009D4F95" w:rsidRDefault="00EE19CE" w:rsidP="009D4F95">
      <w:pPr>
        <w:spacing w:line="360" w:lineRule="auto"/>
        <w:ind w:firstLine="709"/>
        <w:rPr>
          <w:rStyle w:val="CharAttribute5010"/>
          <w:rFonts w:eastAsia="№Е"/>
          <w:b/>
          <w:bCs/>
          <w:i w:val="0"/>
          <w:iCs/>
          <w:szCs w:val="28"/>
        </w:rPr>
      </w:pPr>
      <w:r w:rsidRPr="009D4F95">
        <w:rPr>
          <w:b/>
          <w:bCs/>
          <w:i/>
          <w:iCs/>
          <w:sz w:val="28"/>
          <w:szCs w:val="28"/>
        </w:rPr>
        <w:t>На индивидуальном уровне:</w:t>
      </w:r>
      <w:r w:rsidRPr="009D4F95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sz w:val="28"/>
          <w:szCs w:val="28"/>
        </w:rPr>
      </w:pPr>
      <w:r w:rsidRPr="009D4F95">
        <w:rPr>
          <w:rStyle w:val="CharAttribute5010"/>
          <w:rFonts w:eastAsia="№Е"/>
          <w:i w:val="0"/>
          <w:iCs/>
          <w:szCs w:val="28"/>
        </w:rPr>
        <w:t xml:space="preserve">вовлечение </w:t>
      </w:r>
      <w:proofErr w:type="gramStart"/>
      <w:r w:rsidRPr="009D4F95">
        <w:rPr>
          <w:rStyle w:val="CharAttribute5010"/>
          <w:rFonts w:eastAsia="№Е"/>
          <w:i w:val="0"/>
          <w:iCs/>
          <w:szCs w:val="28"/>
        </w:rPr>
        <w:t>по возможности</w:t>
      </w:r>
      <w:r w:rsidRPr="009D4F95">
        <w:rPr>
          <w:i/>
          <w:sz w:val="28"/>
          <w:szCs w:val="28"/>
        </w:rPr>
        <w:t xml:space="preserve"> </w:t>
      </w:r>
      <w:r w:rsidRPr="009D4F95">
        <w:rPr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9D4F95"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iCs/>
          <w:sz w:val="28"/>
          <w:szCs w:val="28"/>
        </w:rPr>
      </w:pPr>
      <w:r w:rsidRPr="009D4F95">
        <w:rPr>
          <w:sz w:val="28"/>
          <w:szCs w:val="28"/>
        </w:rPr>
        <w:t>индивидуальная помощь ребенку (</w:t>
      </w:r>
      <w:r w:rsidRPr="009D4F95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9D4F95">
        <w:rPr>
          <w:sz w:val="28"/>
          <w:szCs w:val="28"/>
        </w:rPr>
        <w:t>подготовки, проведения и анализа ключевых дел;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</w:rPr>
      </w:pPr>
      <w:r w:rsidRPr="009D4F95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E19CE" w:rsidRPr="009D4F95" w:rsidRDefault="00EE19CE" w:rsidP="009D4F95">
      <w:pPr>
        <w:numPr>
          <w:ilvl w:val="0"/>
          <w:numId w:val="31"/>
        </w:numPr>
        <w:tabs>
          <w:tab w:val="left" w:pos="0"/>
          <w:tab w:val="left" w:pos="851"/>
        </w:tabs>
        <w:autoSpaceDE w:val="0"/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</w:rPr>
      </w:pPr>
      <w:r w:rsidRPr="009D4F95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Внешкольные мероприятия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Реализация воспитательного потенциала внешкольных мероприятий </w:t>
      </w:r>
      <w:r w:rsidR="0063310F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 предусматрива</w:t>
      </w:r>
      <w:r w:rsidR="0063310F" w:rsidRPr="009D4F95">
        <w:rPr>
          <w:color w:val="auto"/>
          <w:sz w:val="28"/>
          <w:szCs w:val="28"/>
        </w:rPr>
        <w:t>ет</w:t>
      </w:r>
      <w:r w:rsidRPr="009D4F95">
        <w:rPr>
          <w:color w:val="auto"/>
          <w:sz w:val="28"/>
          <w:szCs w:val="28"/>
        </w:rPr>
        <w:t>:</w:t>
      </w:r>
    </w:p>
    <w:p w:rsidR="00EC7630" w:rsidRPr="009D4F95" w:rsidRDefault="0040263E" w:rsidP="009D4F95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9D4F95" w:rsidRDefault="0040263E" w:rsidP="009D4F95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D4F95">
        <w:rPr>
          <w:i/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>учебным предметам, курсам, модулям;</w:t>
      </w:r>
    </w:p>
    <w:p w:rsidR="00EC7630" w:rsidRPr="009D4F95" w:rsidRDefault="0040263E" w:rsidP="009D4F95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</w:t>
      </w:r>
      <w:r w:rsidRPr="009D4F95">
        <w:rPr>
          <w:color w:val="auto"/>
          <w:sz w:val="28"/>
          <w:szCs w:val="28"/>
        </w:rPr>
        <w:lastRenderedPageBreak/>
        <w:t>организации, проведению, оценке мероприятия;</w:t>
      </w:r>
    </w:p>
    <w:p w:rsidR="00EC7630" w:rsidRPr="009D4F95" w:rsidRDefault="0040263E" w:rsidP="009D4F95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литературные, исторические, экологические и другие походы, экскур</w:t>
      </w:r>
      <w:r w:rsidR="000103DA" w:rsidRPr="009D4F95">
        <w:rPr>
          <w:color w:val="auto"/>
          <w:sz w:val="28"/>
          <w:szCs w:val="28"/>
        </w:rPr>
        <w:t>сии, экспедиции, слё</w:t>
      </w:r>
      <w:r w:rsidRPr="009D4F95">
        <w:rPr>
          <w:color w:val="auto"/>
          <w:sz w:val="28"/>
          <w:szCs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9D4F95" w:rsidRDefault="0040263E" w:rsidP="009D4F95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9D4F95" w:rsidRDefault="0040263E" w:rsidP="009D4F95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:rsidR="00EC7630" w:rsidRPr="009D4F95" w:rsidRDefault="0040263E" w:rsidP="009D4F95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63310F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>предусматрива</w:t>
      </w:r>
      <w:r w:rsidR="0063310F" w:rsidRPr="009D4F95">
        <w:rPr>
          <w:color w:val="auto"/>
          <w:sz w:val="28"/>
          <w:szCs w:val="28"/>
        </w:rPr>
        <w:t>ет</w:t>
      </w:r>
      <w:r w:rsidRPr="009D4F95">
        <w:rPr>
          <w:color w:val="auto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2" w:name="_Hlk106819027"/>
      <w:r w:rsidRPr="009D4F95">
        <w:rPr>
          <w:color w:val="auto"/>
          <w:sz w:val="28"/>
          <w:szCs w:val="28"/>
        </w:rPr>
        <w:t xml:space="preserve"> в общеобразовательную организацию</w:t>
      </w:r>
      <w:bookmarkEnd w:id="12"/>
      <w:r w:rsidRPr="009D4F95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9D4F95">
        <w:rPr>
          <w:color w:val="auto"/>
          <w:sz w:val="28"/>
          <w:szCs w:val="28"/>
        </w:rPr>
        <w:t>герб), изображениями символики Р</w:t>
      </w:r>
      <w:r w:rsidRPr="009D4F95">
        <w:rPr>
          <w:color w:val="auto"/>
          <w:sz w:val="28"/>
          <w:szCs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9D4F95">
        <w:rPr>
          <w:color w:val="auto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9D4F95">
        <w:rPr>
          <w:color w:val="auto"/>
          <w:sz w:val="28"/>
          <w:szCs w:val="28"/>
        </w:rPr>
        <w:lastRenderedPageBreak/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9D4F95">
        <w:rPr>
          <w:color w:val="auto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9D4F95">
        <w:rPr>
          <w:i/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9D4F95">
        <w:rPr>
          <w:color w:val="auto"/>
          <w:sz w:val="28"/>
          <w:szCs w:val="28"/>
        </w:rPr>
        <w:t>фотоотчёты</w:t>
      </w:r>
      <w:proofErr w:type="spellEnd"/>
      <w:r w:rsidRPr="009D4F95">
        <w:rPr>
          <w:color w:val="auto"/>
          <w:sz w:val="28"/>
          <w:szCs w:val="28"/>
        </w:rPr>
        <w:t xml:space="preserve"> об интересных событиях, поздравления педагогов и обучающихся и т. п.;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разработку и популяризацию символики общеобразовательной организации</w:t>
      </w:r>
      <w:r w:rsidRPr="009D4F95">
        <w:rPr>
          <w:i/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(эмблема, флаг, логотип, элементы костюма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 и т. п.), используемой как повседневно, так и в торжественные моменты;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поддержание </w:t>
      </w:r>
      <w:proofErr w:type="gramStart"/>
      <w:r w:rsidRPr="009D4F95">
        <w:rPr>
          <w:color w:val="auto"/>
          <w:sz w:val="28"/>
          <w:szCs w:val="28"/>
        </w:rPr>
        <w:t>эстетического вида</w:t>
      </w:r>
      <w:proofErr w:type="gramEnd"/>
      <w:r w:rsidRPr="009D4F95">
        <w:rPr>
          <w:color w:val="auto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9D4F95">
        <w:rPr>
          <w:color w:val="auto"/>
          <w:sz w:val="28"/>
          <w:szCs w:val="28"/>
        </w:rPr>
        <w:t xml:space="preserve">ых </w:t>
      </w:r>
      <w:r w:rsidR="000103DA" w:rsidRPr="009D4F95">
        <w:rPr>
          <w:color w:val="auto"/>
          <w:sz w:val="28"/>
          <w:szCs w:val="28"/>
        </w:rPr>
        <w:lastRenderedPageBreak/>
        <w:t>рекреационных зон, озеленение</w:t>
      </w:r>
      <w:r w:rsidRPr="009D4F95">
        <w:rPr>
          <w:color w:val="auto"/>
          <w:sz w:val="28"/>
          <w:szCs w:val="28"/>
        </w:rPr>
        <w:t xml:space="preserve"> территории при общеобразовательной организации;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деятельность классных руководителей </w:t>
      </w:r>
      <w:r w:rsidR="006A6034" w:rsidRPr="009D4F95">
        <w:rPr>
          <w:color w:val="auto"/>
          <w:sz w:val="28"/>
          <w:szCs w:val="28"/>
        </w:rPr>
        <w:t xml:space="preserve">и других педагогов </w:t>
      </w:r>
      <w:r w:rsidRPr="009D4F95">
        <w:rPr>
          <w:color w:val="auto"/>
          <w:sz w:val="28"/>
          <w:szCs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разработку и оформление простран</w:t>
      </w:r>
      <w:proofErr w:type="gramStart"/>
      <w:r w:rsidRPr="009D4F95">
        <w:rPr>
          <w:color w:val="auto"/>
          <w:sz w:val="28"/>
          <w:szCs w:val="28"/>
        </w:rPr>
        <w:t>ств пр</w:t>
      </w:r>
      <w:proofErr w:type="gramEnd"/>
      <w:r w:rsidRPr="009D4F95">
        <w:rPr>
          <w:color w:val="auto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9D4F95" w:rsidRDefault="0040263E" w:rsidP="009D4F95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разработку</w:t>
      </w:r>
      <w:r w:rsidR="000103DA" w:rsidRPr="009D4F95">
        <w:rPr>
          <w:color w:val="auto"/>
          <w:sz w:val="28"/>
          <w:szCs w:val="28"/>
        </w:rPr>
        <w:t xml:space="preserve"> и обновление материалов (стендов, плакатов, инсталляций</w:t>
      </w:r>
      <w:r w:rsidRPr="009D4F95">
        <w:rPr>
          <w:color w:val="auto"/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9D4F95" w:rsidRDefault="0040263E" w:rsidP="009D4F95">
      <w:pPr>
        <w:tabs>
          <w:tab w:val="left" w:pos="993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:rsidR="0063310F" w:rsidRPr="009D4F95" w:rsidRDefault="0063310F" w:rsidP="009D4F95">
      <w:pPr>
        <w:tabs>
          <w:tab w:val="left" w:pos="851"/>
        </w:tabs>
        <w:spacing w:line="360" w:lineRule="auto"/>
        <w:ind w:firstLine="567"/>
        <w:rPr>
          <w:rStyle w:val="CharAttribute5020"/>
          <w:rFonts w:eastAsia="№Е"/>
          <w:i w:val="0"/>
          <w:szCs w:val="28"/>
        </w:rPr>
      </w:pPr>
      <w:r w:rsidRPr="009D4F95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9D4F95">
        <w:rPr>
          <w:rStyle w:val="CharAttribute5020"/>
          <w:rFonts w:eastAsia="№Е"/>
          <w:i w:val="0"/>
          <w:szCs w:val="28"/>
        </w:rPr>
        <w:t xml:space="preserve"> </w:t>
      </w:r>
    </w:p>
    <w:p w:rsidR="0063310F" w:rsidRPr="009D4F95" w:rsidRDefault="0063310F" w:rsidP="009D4F95">
      <w:pPr>
        <w:spacing w:line="360" w:lineRule="auto"/>
        <w:ind w:firstLine="567"/>
        <w:rPr>
          <w:rStyle w:val="CharAttribute5020"/>
          <w:rFonts w:eastAsia="№Е"/>
          <w:b/>
          <w:szCs w:val="28"/>
        </w:rPr>
      </w:pPr>
      <w:r w:rsidRPr="009D4F95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lastRenderedPageBreak/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63310F" w:rsidRPr="009D4F95" w:rsidRDefault="0063310F" w:rsidP="009D4F95">
      <w:pPr>
        <w:pStyle w:val="afe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9D4F95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9D4F9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индивидуальное консультирование </w:t>
      </w:r>
      <w:proofErr w:type="spellStart"/>
      <w:r w:rsidRPr="009D4F95">
        <w:rPr>
          <w:rFonts w:ascii="Times New Roman" w:hAnsi="Times New Roman"/>
          <w:sz w:val="28"/>
          <w:szCs w:val="28"/>
        </w:rPr>
        <w:t>c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Самоуправление</w:t>
      </w:r>
    </w:p>
    <w:p w:rsidR="0063310F" w:rsidRPr="009D4F95" w:rsidRDefault="0063310F" w:rsidP="009D4F95">
      <w:pPr>
        <w:adjustRightInd w:val="0"/>
        <w:spacing w:line="360" w:lineRule="auto"/>
        <w:ind w:right="-1" w:firstLine="567"/>
        <w:rPr>
          <w:sz w:val="28"/>
          <w:szCs w:val="28"/>
        </w:rPr>
      </w:pPr>
      <w:r w:rsidRPr="009D4F95">
        <w:rPr>
          <w:rStyle w:val="CharAttribute5040"/>
          <w:rFonts w:eastAsia="№Е"/>
          <w:szCs w:val="28"/>
        </w:rPr>
        <w:t xml:space="preserve">Поддержка детского </w:t>
      </w:r>
      <w:r w:rsidRPr="009D4F95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</w:t>
      </w:r>
      <w:r w:rsidRPr="009D4F95">
        <w:rPr>
          <w:sz w:val="28"/>
          <w:szCs w:val="28"/>
        </w:rPr>
        <w:lastRenderedPageBreak/>
        <w:t xml:space="preserve">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3310F" w:rsidRPr="009D4F95" w:rsidRDefault="0063310F" w:rsidP="009D4F95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9D4F95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63310F" w:rsidRPr="009D4F95" w:rsidRDefault="0063310F" w:rsidP="009D4F95">
      <w:pPr>
        <w:tabs>
          <w:tab w:val="left" w:pos="851"/>
        </w:tabs>
        <w:spacing w:line="360" w:lineRule="auto"/>
        <w:ind w:firstLine="567"/>
        <w:rPr>
          <w:b/>
          <w:i/>
          <w:sz w:val="28"/>
          <w:szCs w:val="28"/>
        </w:rPr>
      </w:pPr>
      <w:r w:rsidRPr="009D4F95">
        <w:rPr>
          <w:b/>
          <w:i/>
          <w:sz w:val="28"/>
          <w:szCs w:val="28"/>
        </w:rPr>
        <w:t>На уровне школы: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>через деятельность выборного органа ученического самоуправления,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9D4F95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3310F" w:rsidRPr="009D4F95" w:rsidRDefault="0063310F" w:rsidP="009D4F95">
      <w:pPr>
        <w:tabs>
          <w:tab w:val="left" w:pos="851"/>
        </w:tabs>
        <w:spacing w:line="360" w:lineRule="auto"/>
        <w:ind w:firstLine="567"/>
        <w:rPr>
          <w:bCs/>
          <w:i/>
          <w:sz w:val="28"/>
          <w:szCs w:val="28"/>
        </w:rPr>
      </w:pPr>
      <w:r w:rsidRPr="009D4F95">
        <w:rPr>
          <w:b/>
          <w:i/>
          <w:sz w:val="28"/>
          <w:szCs w:val="28"/>
        </w:rPr>
        <w:t>На уровне классов</w:t>
      </w:r>
      <w:r w:rsidRPr="009D4F95">
        <w:rPr>
          <w:bCs/>
          <w:i/>
          <w:sz w:val="28"/>
          <w:szCs w:val="28"/>
        </w:rPr>
        <w:t>: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iCs/>
          <w:sz w:val="28"/>
          <w:szCs w:val="28"/>
        </w:rPr>
        <w:t xml:space="preserve">через </w:t>
      </w:r>
      <w:r w:rsidRPr="009D4F95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УСУ и классных руководителей;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9D4F95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63310F" w:rsidRPr="009D4F95" w:rsidRDefault="0063310F" w:rsidP="009D4F95">
      <w:pPr>
        <w:spacing w:line="360" w:lineRule="auto"/>
        <w:ind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9D4F95">
        <w:rPr>
          <w:b/>
          <w:bCs/>
          <w:i/>
          <w:iCs/>
          <w:sz w:val="28"/>
          <w:szCs w:val="28"/>
        </w:rPr>
        <w:t>На индивидуальном уровне:</w:t>
      </w:r>
      <w:r w:rsidRPr="009D4F95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63310F" w:rsidRPr="009D4F95" w:rsidRDefault="0063310F" w:rsidP="009D4F95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iCs/>
          <w:sz w:val="28"/>
          <w:szCs w:val="28"/>
        </w:rPr>
        <w:t xml:space="preserve">через </w:t>
      </w:r>
      <w:r w:rsidRPr="009D4F95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D4F95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дел;</w:t>
      </w:r>
    </w:p>
    <w:p w:rsidR="0063310F" w:rsidRPr="009D4F95" w:rsidRDefault="0063310F" w:rsidP="009D4F95">
      <w:pPr>
        <w:spacing w:line="360" w:lineRule="auto"/>
        <w:rPr>
          <w:b/>
          <w:sz w:val="28"/>
          <w:szCs w:val="28"/>
        </w:rPr>
      </w:pPr>
      <w:r w:rsidRPr="009D4F95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9D4F95">
        <w:rPr>
          <w:b/>
          <w:sz w:val="28"/>
          <w:szCs w:val="28"/>
        </w:rPr>
        <w:t xml:space="preserve"> </w:t>
      </w:r>
    </w:p>
    <w:p w:rsidR="0063310F" w:rsidRPr="009D4F95" w:rsidRDefault="0063310F" w:rsidP="009D4F95">
      <w:pPr>
        <w:spacing w:line="360" w:lineRule="auto"/>
        <w:rPr>
          <w:b/>
          <w:sz w:val="28"/>
          <w:szCs w:val="28"/>
        </w:rPr>
      </w:pPr>
      <w:r w:rsidRPr="009D4F95">
        <w:rPr>
          <w:b/>
          <w:sz w:val="28"/>
          <w:szCs w:val="28"/>
        </w:rPr>
        <w:t>Структура ученического самоуправления:</w:t>
      </w:r>
    </w:p>
    <w:p w:rsidR="0063310F" w:rsidRPr="009D4F95" w:rsidRDefault="0063310F" w:rsidP="009D4F95">
      <w:pPr>
        <w:tabs>
          <w:tab w:val="left" w:pos="851"/>
        </w:tabs>
        <w:spacing w:line="360" w:lineRule="auto"/>
        <w:ind w:firstLine="709"/>
        <w:rPr>
          <w:iCs/>
          <w:sz w:val="28"/>
          <w:szCs w:val="28"/>
        </w:rPr>
      </w:pPr>
      <w:r w:rsidRPr="009D4F95">
        <w:rPr>
          <w:iCs/>
          <w:sz w:val="28"/>
          <w:szCs w:val="28"/>
        </w:rPr>
        <w:lastRenderedPageBreak/>
        <w:t xml:space="preserve">                </w:t>
      </w:r>
      <w:r w:rsidRPr="009D4F95">
        <w:rPr>
          <w:iCs/>
          <w:sz w:val="28"/>
          <w:szCs w:val="28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160.3pt" o:ole="">
            <v:imagedata r:id="rId9" o:title=""/>
          </v:shape>
          <o:OLEObject Type="Embed" ProgID="PowerPoint.Slide.12" ShapeID="_x0000_i1025" DrawAspect="Content" ObjectID="_1758709861" r:id="rId10"/>
        </w:objec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Профилактика и безопасность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Профилактика </w:t>
      </w:r>
      <w:proofErr w:type="spellStart"/>
      <w:r w:rsidRPr="009D4F95">
        <w:rPr>
          <w:iCs/>
          <w:w w:val="0"/>
          <w:sz w:val="28"/>
          <w:szCs w:val="28"/>
        </w:rPr>
        <w:t>девиантного</w:t>
      </w:r>
      <w:proofErr w:type="spellEnd"/>
      <w:r w:rsidRPr="009D4F95">
        <w:rPr>
          <w:iCs/>
          <w:w w:val="0"/>
          <w:sz w:val="28"/>
          <w:szCs w:val="28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proofErr w:type="gramStart"/>
      <w:r w:rsidRPr="009D4F95">
        <w:rPr>
          <w:iCs/>
          <w:w w:val="0"/>
          <w:sz w:val="28"/>
          <w:szCs w:val="28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D4F95">
        <w:rPr>
          <w:iCs/>
          <w:w w:val="0"/>
          <w:sz w:val="28"/>
          <w:szCs w:val="28"/>
        </w:rPr>
        <w:t>конфликтологов</w:t>
      </w:r>
      <w:proofErr w:type="spellEnd"/>
      <w:r w:rsidRPr="009D4F95">
        <w:rPr>
          <w:iCs/>
          <w:w w:val="0"/>
          <w:sz w:val="28"/>
          <w:szCs w:val="28"/>
        </w:rPr>
        <w:t xml:space="preserve">, работников социальных служб, правоохранительных органов, опеки и т.д.); </w:t>
      </w:r>
      <w:proofErr w:type="gramEnd"/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lastRenderedPageBreak/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9D4F95">
        <w:rPr>
          <w:iCs/>
          <w:w w:val="0"/>
          <w:sz w:val="28"/>
          <w:szCs w:val="28"/>
        </w:rPr>
        <w:t>девиантными</w:t>
      </w:r>
      <w:proofErr w:type="spellEnd"/>
      <w:r w:rsidRPr="009D4F95">
        <w:rPr>
          <w:iCs/>
          <w:w w:val="0"/>
          <w:sz w:val="28"/>
          <w:szCs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proofErr w:type="gramStart"/>
      <w:r w:rsidRPr="009D4F95">
        <w:rPr>
          <w:iCs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9D4F95">
        <w:rPr>
          <w:iCs/>
          <w:w w:val="0"/>
          <w:sz w:val="28"/>
          <w:szCs w:val="28"/>
        </w:rPr>
        <w:t>социокультурном</w:t>
      </w:r>
      <w:proofErr w:type="spellEnd"/>
      <w:r w:rsidRPr="009D4F95">
        <w:rPr>
          <w:iCs/>
          <w:w w:val="0"/>
          <w:sz w:val="28"/>
          <w:szCs w:val="28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D4F95">
        <w:rPr>
          <w:iCs/>
          <w:w w:val="0"/>
          <w:sz w:val="28"/>
          <w:szCs w:val="28"/>
        </w:rPr>
        <w:t>антиэкстремистская</w:t>
      </w:r>
      <w:proofErr w:type="spellEnd"/>
      <w:r w:rsidRPr="009D4F95">
        <w:rPr>
          <w:iCs/>
          <w:w w:val="0"/>
          <w:sz w:val="28"/>
          <w:szCs w:val="28"/>
        </w:rPr>
        <w:t xml:space="preserve"> безопасность и т.д.);</w:t>
      </w:r>
      <w:proofErr w:type="gramEnd"/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D4F95">
        <w:rPr>
          <w:iCs/>
          <w:w w:val="0"/>
          <w:sz w:val="28"/>
          <w:szCs w:val="28"/>
        </w:rPr>
        <w:t>саморефлексии</w:t>
      </w:r>
      <w:proofErr w:type="spellEnd"/>
      <w:r w:rsidRPr="009D4F95">
        <w:rPr>
          <w:iCs/>
          <w:w w:val="0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 </w:t>
      </w:r>
      <w:proofErr w:type="gramStart"/>
      <w:r w:rsidRPr="009D4F95">
        <w:rPr>
          <w:iCs/>
          <w:w w:val="0"/>
          <w:sz w:val="28"/>
          <w:szCs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9D4F95">
        <w:rPr>
          <w:iCs/>
          <w:w w:val="0"/>
          <w:sz w:val="28"/>
          <w:szCs w:val="28"/>
        </w:rPr>
        <w:t>девиантному</w:t>
      </w:r>
      <w:proofErr w:type="spellEnd"/>
      <w:r w:rsidRPr="009D4F95">
        <w:rPr>
          <w:iCs/>
          <w:w w:val="0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175557" w:rsidRPr="009D4F95" w:rsidRDefault="00175557" w:rsidP="009D4F95">
      <w:pPr>
        <w:numPr>
          <w:ilvl w:val="0"/>
          <w:numId w:val="34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поддержка и профилактика расширения групп детей, семей </w:t>
      </w:r>
      <w:r w:rsidRPr="009D4F95">
        <w:rPr>
          <w:iCs/>
          <w:w w:val="0"/>
          <w:sz w:val="28"/>
          <w:szCs w:val="28"/>
        </w:rPr>
        <w:lastRenderedPageBreak/>
        <w:t>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175557" w:rsidRPr="009D4F95" w:rsidRDefault="00175557" w:rsidP="009D4F95">
      <w:pPr>
        <w:pStyle w:val="10"/>
        <w:spacing w:before="0" w:line="360" w:lineRule="auto"/>
        <w:rPr>
          <w:rFonts w:ascii="Times New Roman" w:hAnsi="Times New Roman"/>
          <w:bCs/>
          <w:color w:val="000000"/>
          <w:w w:val="0"/>
          <w:sz w:val="28"/>
          <w:szCs w:val="28"/>
        </w:rPr>
      </w:pPr>
    </w:p>
    <w:p w:rsidR="00EC7630" w:rsidRPr="009D4F95" w:rsidRDefault="0040263E" w:rsidP="009D4F95">
      <w:pPr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Социальное партнёрство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Реализация воспитательного потенциала социального партнёрства </w:t>
      </w:r>
      <w:r w:rsidR="00175557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>предусматрива</w:t>
      </w:r>
      <w:r w:rsidR="00175557" w:rsidRPr="009D4F95">
        <w:rPr>
          <w:color w:val="auto"/>
          <w:sz w:val="28"/>
          <w:szCs w:val="28"/>
        </w:rPr>
        <w:t>ет</w:t>
      </w:r>
      <w:r w:rsidRPr="009D4F95">
        <w:rPr>
          <w:color w:val="auto"/>
          <w:sz w:val="28"/>
          <w:szCs w:val="28"/>
        </w:rPr>
        <w:t>:</w:t>
      </w:r>
    </w:p>
    <w:p w:rsidR="00EC7630" w:rsidRPr="009D4F95" w:rsidRDefault="0040263E" w:rsidP="009D4F95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9D4F95" w:rsidRDefault="0040263E" w:rsidP="009D4F95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9D4F95" w:rsidRDefault="0040263E" w:rsidP="009D4F95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9D4F95" w:rsidRDefault="00D61159" w:rsidP="009D4F95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проведение </w:t>
      </w:r>
      <w:r w:rsidR="0040263E" w:rsidRPr="009D4F95">
        <w:rPr>
          <w:color w:val="auto"/>
          <w:sz w:val="28"/>
          <w:szCs w:val="28"/>
        </w:rPr>
        <w:t>открыты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 xml:space="preserve"> дискуссионны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 xml:space="preserve"> площад</w:t>
      </w:r>
      <w:r w:rsidRPr="009D4F95">
        <w:rPr>
          <w:color w:val="auto"/>
          <w:sz w:val="28"/>
          <w:szCs w:val="28"/>
        </w:rPr>
        <w:t>ок</w:t>
      </w:r>
      <w:r w:rsidR="0040263E" w:rsidRPr="009D4F95">
        <w:rPr>
          <w:color w:val="auto"/>
          <w:sz w:val="28"/>
          <w:szCs w:val="28"/>
        </w:rPr>
        <w:t xml:space="preserve"> (детски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>, педагогически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>, родительски</w:t>
      </w:r>
      <w:r w:rsidRPr="009D4F95">
        <w:rPr>
          <w:color w:val="auto"/>
          <w:sz w:val="28"/>
          <w:szCs w:val="28"/>
        </w:rPr>
        <w:t>х)</w:t>
      </w:r>
      <w:r w:rsidR="0040263E" w:rsidRPr="009D4F95">
        <w:rPr>
          <w:color w:val="auto"/>
          <w:sz w:val="28"/>
          <w:szCs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9D4F95" w:rsidRDefault="00D61159" w:rsidP="009D4F95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реализация </w:t>
      </w:r>
      <w:r w:rsidR="0040263E" w:rsidRPr="009D4F95">
        <w:rPr>
          <w:color w:val="auto"/>
          <w:sz w:val="28"/>
          <w:szCs w:val="28"/>
        </w:rPr>
        <w:t>социальны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 xml:space="preserve"> проект</w:t>
      </w:r>
      <w:r w:rsidRPr="009D4F95">
        <w:rPr>
          <w:color w:val="auto"/>
          <w:sz w:val="28"/>
          <w:szCs w:val="28"/>
        </w:rPr>
        <w:t>ов</w:t>
      </w:r>
      <w:r w:rsidR="0040263E" w:rsidRPr="009D4F95">
        <w:rPr>
          <w:color w:val="auto"/>
          <w:sz w:val="28"/>
          <w:szCs w:val="28"/>
        </w:rPr>
        <w:t>, совместно разрабатываемы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9D4F95">
        <w:rPr>
          <w:color w:val="auto"/>
          <w:sz w:val="28"/>
          <w:szCs w:val="28"/>
        </w:rPr>
        <w:t>х</w:t>
      </w:r>
      <w:r w:rsidR="0040263E" w:rsidRPr="009D4F95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t>Профориентация</w:t>
      </w:r>
    </w:p>
    <w:p w:rsidR="00175557" w:rsidRPr="009D4F95" w:rsidRDefault="00175557" w:rsidP="009D4F95">
      <w:pPr>
        <w:spacing w:line="360" w:lineRule="auto"/>
        <w:ind w:firstLine="567"/>
        <w:rPr>
          <w:rStyle w:val="CharAttribute5020"/>
          <w:rFonts w:eastAsia="№Е"/>
          <w:i w:val="0"/>
          <w:szCs w:val="28"/>
        </w:rPr>
      </w:pPr>
      <w:bookmarkStart w:id="13" w:name="__RefHeading___8"/>
      <w:bookmarkEnd w:id="13"/>
      <w:r w:rsidRPr="009D4F95">
        <w:rPr>
          <w:sz w:val="28"/>
          <w:szCs w:val="28"/>
        </w:rPr>
        <w:t xml:space="preserve">Совместная деятельность педагогов и школьников по направлению </w:t>
      </w:r>
      <w:r w:rsidRPr="009D4F95">
        <w:rPr>
          <w:sz w:val="28"/>
          <w:szCs w:val="28"/>
        </w:rP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Учащиеся 5-9 классов традиционно участвуют в проекте «Билет в </w:t>
      </w:r>
      <w:r w:rsidR="00D251F0" w:rsidRPr="009D4F95">
        <w:rPr>
          <w:sz w:val="28"/>
          <w:szCs w:val="28"/>
        </w:rPr>
        <w:t xml:space="preserve">будущее», </w:t>
      </w:r>
      <w:r w:rsidRPr="009D4F95">
        <w:rPr>
          <w:sz w:val="28"/>
          <w:szCs w:val="28"/>
        </w:rPr>
        <w:t xml:space="preserve">«Уроки настоящего». Создавая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4F95">
        <w:rPr>
          <w:sz w:val="28"/>
          <w:szCs w:val="28"/>
        </w:rPr>
        <w:t>внепрофессиональную</w:t>
      </w:r>
      <w:proofErr w:type="spellEnd"/>
      <w:r w:rsidRPr="009D4F95">
        <w:rPr>
          <w:sz w:val="28"/>
          <w:szCs w:val="28"/>
        </w:rPr>
        <w:t xml:space="preserve"> составляющие такой деятельности:</w:t>
      </w:r>
      <w:r w:rsidRPr="009D4F95">
        <w:rPr>
          <w:rStyle w:val="CharAttribute5020"/>
          <w:rFonts w:eastAsia="№Е"/>
          <w:i w:val="0"/>
          <w:szCs w:val="28"/>
        </w:rPr>
        <w:t xml:space="preserve"> 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9D4F95">
        <w:rPr>
          <w:rFonts w:ascii="Times New Roman" w:eastAsia="Calibri" w:hAnsi="Times New Roman"/>
          <w:sz w:val="28"/>
          <w:szCs w:val="28"/>
          <w:lang w:eastAsia="ko-KR"/>
        </w:rPr>
        <w:t xml:space="preserve">циклы </w:t>
      </w:r>
      <w:proofErr w:type="spellStart"/>
      <w:r w:rsidRPr="009D4F95">
        <w:rPr>
          <w:rFonts w:ascii="Times New Roman" w:eastAsia="Calibri" w:hAnsi="Times New Roman"/>
          <w:sz w:val="28"/>
          <w:szCs w:val="28"/>
          <w:lang w:eastAsia="ko-KR"/>
        </w:rPr>
        <w:t>профориентационных</w:t>
      </w:r>
      <w:proofErr w:type="spellEnd"/>
      <w:r w:rsidRPr="009D4F95">
        <w:rPr>
          <w:rFonts w:ascii="Times New Roman" w:eastAsia="Calibri" w:hAnsi="Times New Roman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proofErr w:type="spellStart"/>
      <w:r w:rsidRPr="009D4F95">
        <w:rPr>
          <w:rFonts w:ascii="Times New Roman" w:eastAsia="Calibri" w:hAnsi="Times New Roman"/>
          <w:sz w:val="28"/>
          <w:szCs w:val="28"/>
          <w:lang w:eastAsia="ko-KR"/>
        </w:rPr>
        <w:t>профориентационные</w:t>
      </w:r>
      <w:proofErr w:type="spellEnd"/>
      <w:r w:rsidRPr="009D4F95">
        <w:rPr>
          <w:rFonts w:ascii="Times New Roman" w:eastAsia="Calibri" w:hAnsi="Times New Roman"/>
          <w:sz w:val="28"/>
          <w:szCs w:val="28"/>
          <w:lang w:eastAsia="ko-KR"/>
        </w:rPr>
        <w:t xml:space="preserve"> игры:  деловые игры, </w:t>
      </w:r>
      <w:proofErr w:type="spellStart"/>
      <w:r w:rsidRPr="009D4F95">
        <w:rPr>
          <w:rFonts w:ascii="Times New Roman" w:eastAsia="Calibri" w:hAnsi="Times New Roman"/>
          <w:sz w:val="28"/>
          <w:szCs w:val="28"/>
          <w:lang w:eastAsia="ko-KR"/>
        </w:rPr>
        <w:t>квесты</w:t>
      </w:r>
      <w:proofErr w:type="spellEnd"/>
      <w:r w:rsidRPr="009D4F95">
        <w:rPr>
          <w:rFonts w:ascii="Times New Roman" w:eastAsia="Calibri" w:hAnsi="Times New Roman"/>
          <w:sz w:val="28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9D4F95">
        <w:rPr>
          <w:rFonts w:ascii="Times New Roman" w:eastAsia="Calibri" w:hAnsi="Times New Roman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9D4F95">
        <w:rPr>
          <w:rFonts w:ascii="Times New Roman" w:eastAsia="Calibri" w:hAnsi="Times New Roman"/>
          <w:sz w:val="28"/>
          <w:szCs w:val="28"/>
          <w:lang w:eastAsia="ko-KR"/>
        </w:rPr>
        <w:t>посещение дней открытых дверей в средних специальных учебных заведениях и вузах;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9D4F95">
        <w:rPr>
          <w:rFonts w:ascii="Times New Roman" w:eastAsia="Calibri" w:hAnsi="Times New Roman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D4F95">
        <w:rPr>
          <w:rFonts w:ascii="Times New Roman" w:eastAsia="Calibri" w:hAnsi="Times New Roman"/>
          <w:sz w:val="28"/>
          <w:szCs w:val="28"/>
          <w:lang w:eastAsia="ko-KR"/>
        </w:rPr>
        <w:t>профориентационного</w:t>
      </w:r>
      <w:proofErr w:type="spellEnd"/>
      <w:r w:rsidRPr="009D4F95">
        <w:rPr>
          <w:rFonts w:ascii="Times New Roman" w:eastAsia="Calibri" w:hAnsi="Times New Roman"/>
          <w:sz w:val="28"/>
          <w:szCs w:val="28"/>
          <w:lang w:eastAsia="ko-KR"/>
        </w:rPr>
        <w:t xml:space="preserve"> </w:t>
      </w:r>
      <w:proofErr w:type="spellStart"/>
      <w:r w:rsidRPr="009D4F95">
        <w:rPr>
          <w:rFonts w:ascii="Times New Roman" w:eastAsia="Calibri" w:hAnsi="Times New Roman"/>
          <w:sz w:val="28"/>
          <w:szCs w:val="28"/>
          <w:lang w:eastAsia="ko-KR"/>
        </w:rPr>
        <w:t>онлайн-тестирования</w:t>
      </w:r>
      <w:proofErr w:type="spellEnd"/>
      <w:r w:rsidRPr="009D4F95">
        <w:rPr>
          <w:rFonts w:ascii="Times New Roman" w:eastAsia="Calibri" w:hAnsi="Times New Roman"/>
          <w:sz w:val="28"/>
          <w:szCs w:val="28"/>
          <w:lang w:eastAsia="ko-KR"/>
        </w:rPr>
        <w:t>;</w:t>
      </w:r>
    </w:p>
    <w:p w:rsidR="00175557" w:rsidRPr="009D4F95" w:rsidRDefault="00175557" w:rsidP="009D4F95">
      <w:pPr>
        <w:pStyle w:val="afe"/>
        <w:numPr>
          <w:ilvl w:val="0"/>
          <w:numId w:val="35"/>
        </w:numPr>
        <w:tabs>
          <w:tab w:val="left" w:pos="885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D4F95">
        <w:rPr>
          <w:rFonts w:ascii="Times New Roma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9D4F9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9D4F95">
        <w:rPr>
          <w:rFonts w:ascii="Times New Roman" w:hAnsi="Times New Roman"/>
          <w:sz w:val="28"/>
          <w:szCs w:val="28"/>
        </w:rPr>
        <w:t xml:space="preserve"> проектов, созданных в сети интернет.  </w:t>
      </w:r>
    </w:p>
    <w:p w:rsidR="00EC7630" w:rsidRPr="009D4F95" w:rsidRDefault="0040263E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r w:rsidRPr="009D4F95">
        <w:rPr>
          <w:b/>
          <w:color w:val="auto"/>
          <w:sz w:val="28"/>
          <w:szCs w:val="28"/>
        </w:rPr>
        <w:br w:type="page"/>
      </w:r>
      <w:r w:rsidRPr="009D4F95">
        <w:rPr>
          <w:b/>
          <w:color w:val="auto"/>
          <w:sz w:val="28"/>
          <w:szCs w:val="28"/>
        </w:rPr>
        <w:lastRenderedPageBreak/>
        <w:t>РАЗДЕЛ 3</w:t>
      </w:r>
      <w:r w:rsidR="002D3ECA" w:rsidRPr="009D4F95">
        <w:rPr>
          <w:b/>
          <w:color w:val="auto"/>
          <w:sz w:val="28"/>
          <w:szCs w:val="28"/>
        </w:rPr>
        <w:t>.</w:t>
      </w:r>
      <w:r w:rsidRPr="009D4F95">
        <w:rPr>
          <w:b/>
          <w:color w:val="auto"/>
          <w:sz w:val="28"/>
          <w:szCs w:val="28"/>
        </w:rPr>
        <w:t xml:space="preserve"> ОРГАНИЗАЦИОННЫЙ</w:t>
      </w:r>
    </w:p>
    <w:p w:rsidR="00EC7630" w:rsidRPr="009D4F95" w:rsidRDefault="00EC7630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4" w:name="__RefHeading___9"/>
      <w:bookmarkEnd w:id="14"/>
      <w:r w:rsidRPr="009D4F95">
        <w:rPr>
          <w:b/>
          <w:color w:val="auto"/>
          <w:sz w:val="28"/>
          <w:szCs w:val="28"/>
        </w:rPr>
        <w:t>3.1 Кадровое обеспечение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Воспитательной деятельностью в школе занимается МО классных руководителей, в состав которого входят 29 человек. Социально – психологическая служба: 4 человека. Администрация школы: 4 человека. Деятельность осуществляется на основании планов работы, рассмотренных на заседании Педагогического совета и утвержденных директором школы.</w:t>
      </w:r>
    </w:p>
    <w:p w:rsidR="00EC7630" w:rsidRPr="009D4F95" w:rsidRDefault="00EC7630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5" w:name="__RefHeading___10"/>
      <w:bookmarkEnd w:id="15"/>
      <w:r w:rsidRPr="009D4F95">
        <w:rPr>
          <w:b/>
          <w:color w:val="auto"/>
          <w:sz w:val="28"/>
          <w:szCs w:val="28"/>
        </w:rPr>
        <w:t>3.2 Нормативно-методическое обеспечение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Реализация воспитательного процесса в МКОУ ООШ № 6 осуществляется в соответствии с действующими локальными актами: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-Положение  о классном руководстве; 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-Положение о социально-психологической службе;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-Положение о родительском комитете;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 Положение об Отцовском патруле;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 Положение о Совете профилактики;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 Положения о дополнительном образовании;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-Положение об административном контроле;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-Должностные инструкции классного руководителя;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-Должностные инструкции педагога дополнительного образования;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>-Должностные инструкции социально-психологической службы: психологи, социальный педагог;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-Должностные инструкции </w:t>
      </w:r>
      <w:proofErr w:type="gramStart"/>
      <w:r w:rsidRPr="009D4F95">
        <w:rPr>
          <w:iCs/>
          <w:w w:val="0"/>
          <w:sz w:val="28"/>
          <w:szCs w:val="28"/>
        </w:rPr>
        <w:t>административно-управляющего</w:t>
      </w:r>
      <w:proofErr w:type="gramEnd"/>
      <w:r w:rsidRPr="009D4F95">
        <w:rPr>
          <w:iCs/>
          <w:w w:val="0"/>
          <w:sz w:val="28"/>
          <w:szCs w:val="28"/>
        </w:rPr>
        <w:t xml:space="preserve"> персонала: директор, заместители директора по УВР и ВР.</w:t>
      </w:r>
    </w:p>
    <w:p w:rsidR="00EC7630" w:rsidRPr="009D4F95" w:rsidRDefault="00EC7630" w:rsidP="009D4F9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9D4F95" w:rsidRDefault="0040263E" w:rsidP="009D4F9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  <w:bookmarkStart w:id="16" w:name="__RefHeading___11"/>
      <w:bookmarkEnd w:id="16"/>
      <w:proofErr w:type="gramStart"/>
      <w:r w:rsidRPr="009D4F95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9D4F95">
        <w:rPr>
          <w:iCs/>
          <w:w w:val="0"/>
          <w:sz w:val="28"/>
          <w:szCs w:val="28"/>
        </w:rPr>
        <w:t xml:space="preserve">В МКОУ ООШ № 6 обучается 118 детей с ОВЗ: в начальном звене 25 человек, в среднем звене 87 человек. Из них: обучаются по программе для </w:t>
      </w:r>
      <w:r w:rsidRPr="009D4F95">
        <w:rPr>
          <w:iCs/>
          <w:w w:val="0"/>
          <w:sz w:val="28"/>
          <w:szCs w:val="28"/>
        </w:rPr>
        <w:lastRenderedPageBreak/>
        <w:t>детей с ОВЗ Вариант 7.1 - 62 человека,  по программе ОВЗ УО – 56 человек. На основании заключений ТПМПК.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175557" w:rsidRPr="009D4F95" w:rsidRDefault="00175557" w:rsidP="009D4F95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Особыми задачами воспитания </w:t>
      </w:r>
      <w:proofErr w:type="gramStart"/>
      <w:r w:rsidRPr="009D4F95">
        <w:rPr>
          <w:w w:val="0"/>
          <w:sz w:val="28"/>
          <w:szCs w:val="28"/>
        </w:rPr>
        <w:t>обучающихся</w:t>
      </w:r>
      <w:proofErr w:type="gramEnd"/>
      <w:r w:rsidRPr="009D4F95">
        <w:rPr>
          <w:w w:val="0"/>
          <w:sz w:val="28"/>
          <w:szCs w:val="28"/>
        </w:rPr>
        <w:t xml:space="preserve"> с ОВЗ являются: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lastRenderedPageBreak/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9D4F95">
        <w:rPr>
          <w:w w:val="0"/>
          <w:sz w:val="28"/>
          <w:szCs w:val="28"/>
        </w:rPr>
        <w:t>обучающихся</w:t>
      </w:r>
      <w:proofErr w:type="gramEnd"/>
      <w:r w:rsidRPr="009D4F95">
        <w:rPr>
          <w:w w:val="0"/>
          <w:sz w:val="28"/>
          <w:szCs w:val="28"/>
        </w:rPr>
        <w:t xml:space="preserve"> с ОВЗ; 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175557" w:rsidRPr="009D4F95" w:rsidRDefault="00175557" w:rsidP="009D4F95">
      <w:pPr>
        <w:numPr>
          <w:ilvl w:val="0"/>
          <w:numId w:val="36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D4F95">
        <w:rPr>
          <w:w w:val="0"/>
          <w:sz w:val="28"/>
          <w:szCs w:val="28"/>
        </w:rPr>
        <w:t xml:space="preserve"> индивидуализация в воспитательной работе с </w:t>
      </w:r>
      <w:proofErr w:type="gramStart"/>
      <w:r w:rsidRPr="009D4F95">
        <w:rPr>
          <w:w w:val="0"/>
          <w:sz w:val="28"/>
          <w:szCs w:val="28"/>
        </w:rPr>
        <w:t>обучающимися</w:t>
      </w:r>
      <w:proofErr w:type="gramEnd"/>
      <w:r w:rsidRPr="009D4F95">
        <w:rPr>
          <w:w w:val="0"/>
          <w:sz w:val="28"/>
          <w:szCs w:val="28"/>
        </w:rPr>
        <w:t xml:space="preserve"> с ОВЗ.</w:t>
      </w:r>
    </w:p>
    <w:p w:rsidR="00EC7630" w:rsidRPr="009D4F95" w:rsidRDefault="00EC7630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9D4F95" w:rsidRDefault="0040263E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7" w:name="__RefHeading___12"/>
      <w:bookmarkEnd w:id="17"/>
      <w:r w:rsidRPr="009D4F95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9D4F95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D4F95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8" w:name="_Hlk106819691"/>
      <w:r w:rsidRPr="009D4F95">
        <w:rPr>
          <w:color w:val="auto"/>
          <w:sz w:val="28"/>
          <w:szCs w:val="28"/>
        </w:rPr>
        <w:t>общеобразовательной организации</w:t>
      </w:r>
      <w:bookmarkEnd w:id="18"/>
      <w:r w:rsidRPr="009D4F95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9D4F95">
        <w:rPr>
          <w:color w:val="auto"/>
          <w:sz w:val="28"/>
          <w:szCs w:val="28"/>
        </w:rPr>
        <w:t xml:space="preserve"> в поощрениях, чрезмерно больших групп</w:t>
      </w:r>
      <w:r w:rsidRPr="009D4F95">
        <w:rPr>
          <w:color w:val="auto"/>
          <w:sz w:val="28"/>
          <w:szCs w:val="28"/>
        </w:rPr>
        <w:t xml:space="preserve"> поощряемых и т. п.);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D4F95">
        <w:rPr>
          <w:color w:val="auto"/>
          <w:sz w:val="28"/>
          <w:szCs w:val="28"/>
        </w:rPr>
        <w:t>обучающимися</w:t>
      </w:r>
      <w:proofErr w:type="gramEnd"/>
      <w:r w:rsidRPr="009D4F95">
        <w:rPr>
          <w:color w:val="auto"/>
          <w:sz w:val="28"/>
          <w:szCs w:val="28"/>
        </w:rPr>
        <w:t>, получившими и не получившими награды);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9D4F95" w:rsidRDefault="0040263E" w:rsidP="009D4F95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9D4F95">
        <w:rPr>
          <w:color w:val="auto"/>
          <w:sz w:val="28"/>
          <w:szCs w:val="28"/>
        </w:rPr>
        <w:t>дифференцированности</w:t>
      </w:r>
      <w:proofErr w:type="spellEnd"/>
      <w:r w:rsidRPr="009D4F95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9D4F95">
        <w:rPr>
          <w:color w:val="auto"/>
          <w:sz w:val="28"/>
          <w:szCs w:val="28"/>
        </w:rPr>
        <w:t>портфолио</w:t>
      </w:r>
      <w:proofErr w:type="spellEnd"/>
      <w:r w:rsidRPr="009D4F95">
        <w:rPr>
          <w:color w:val="auto"/>
          <w:sz w:val="28"/>
          <w:szCs w:val="28"/>
        </w:rPr>
        <w:t>, рейтинги, благотворительная поддержка.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Ведение </w:t>
      </w:r>
      <w:proofErr w:type="spellStart"/>
      <w:r w:rsidRPr="009D4F95">
        <w:rPr>
          <w:color w:val="auto"/>
          <w:sz w:val="28"/>
          <w:szCs w:val="28"/>
        </w:rPr>
        <w:t>портфолио</w:t>
      </w:r>
      <w:proofErr w:type="spellEnd"/>
      <w:r w:rsidRPr="009D4F95">
        <w:rPr>
          <w:color w:val="auto"/>
          <w:sz w:val="28"/>
          <w:szCs w:val="28"/>
        </w:rPr>
        <w:t xml:space="preserve"> — деятельность обучающих</w:t>
      </w:r>
      <w:r w:rsidR="006516AA" w:rsidRPr="009D4F95">
        <w:rPr>
          <w:color w:val="auto"/>
          <w:sz w:val="28"/>
          <w:szCs w:val="28"/>
        </w:rPr>
        <w:t>ся</w:t>
      </w:r>
      <w:r w:rsidRPr="009D4F95">
        <w:rPr>
          <w:color w:val="auto"/>
          <w:sz w:val="28"/>
          <w:szCs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spellStart"/>
      <w:r w:rsidRPr="009D4F95">
        <w:rPr>
          <w:color w:val="auto"/>
          <w:sz w:val="28"/>
          <w:szCs w:val="28"/>
        </w:rPr>
        <w:t>Портфолио</w:t>
      </w:r>
      <w:proofErr w:type="spellEnd"/>
      <w:r w:rsidRPr="009D4F95">
        <w:rPr>
          <w:color w:val="auto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9D4F95">
        <w:rPr>
          <w:color w:val="auto"/>
          <w:sz w:val="28"/>
          <w:szCs w:val="28"/>
        </w:rPr>
        <w:t>портфолио</w:t>
      </w:r>
      <w:proofErr w:type="spellEnd"/>
      <w:r w:rsidR="006516AA" w:rsidRPr="009D4F95">
        <w:rPr>
          <w:color w:val="auto"/>
          <w:sz w:val="28"/>
          <w:szCs w:val="28"/>
        </w:rPr>
        <w:t>,</w:t>
      </w:r>
      <w:r w:rsidRPr="009D4F95">
        <w:rPr>
          <w:color w:val="auto"/>
          <w:sz w:val="28"/>
          <w:szCs w:val="28"/>
        </w:rPr>
        <w:t xml:space="preserve"> возможно ведение </w:t>
      </w:r>
      <w:proofErr w:type="spellStart"/>
      <w:r w:rsidRPr="009D4F95">
        <w:rPr>
          <w:color w:val="auto"/>
          <w:sz w:val="28"/>
          <w:szCs w:val="28"/>
        </w:rPr>
        <w:t>портфолио</w:t>
      </w:r>
      <w:proofErr w:type="spellEnd"/>
      <w:r w:rsidRPr="009D4F95">
        <w:rPr>
          <w:color w:val="auto"/>
          <w:sz w:val="28"/>
          <w:szCs w:val="28"/>
        </w:rPr>
        <w:t xml:space="preserve"> класса.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9D4F95">
        <w:rPr>
          <w:color w:val="auto"/>
          <w:sz w:val="28"/>
          <w:szCs w:val="28"/>
        </w:rPr>
        <w:lastRenderedPageBreak/>
        <w:t>Рейтинг</w:t>
      </w:r>
      <w:r w:rsidR="00E91703" w:rsidRPr="009D4F95">
        <w:rPr>
          <w:color w:val="auto"/>
          <w:sz w:val="28"/>
          <w:szCs w:val="28"/>
        </w:rPr>
        <w:t>и</w:t>
      </w:r>
      <w:r w:rsidRPr="009D4F95">
        <w:rPr>
          <w:color w:val="auto"/>
          <w:sz w:val="28"/>
          <w:szCs w:val="28"/>
        </w:rPr>
        <w:t xml:space="preserve"> — размещение </w:t>
      </w:r>
      <w:r w:rsidR="006516AA" w:rsidRPr="009D4F95">
        <w:rPr>
          <w:color w:val="auto"/>
          <w:sz w:val="28"/>
          <w:szCs w:val="28"/>
        </w:rPr>
        <w:t>имен</w:t>
      </w:r>
      <w:r w:rsidR="00E91703" w:rsidRPr="009D4F95">
        <w:rPr>
          <w:color w:val="auto"/>
          <w:sz w:val="28"/>
          <w:szCs w:val="28"/>
        </w:rPr>
        <w:t xml:space="preserve"> (фамилий)</w:t>
      </w:r>
      <w:r w:rsidR="006516AA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обучающихся или </w:t>
      </w:r>
      <w:r w:rsidR="006516AA" w:rsidRPr="009D4F95">
        <w:rPr>
          <w:color w:val="auto"/>
          <w:sz w:val="28"/>
          <w:szCs w:val="28"/>
        </w:rPr>
        <w:t>названий</w:t>
      </w:r>
      <w:r w:rsidR="00E91703" w:rsidRPr="009D4F95">
        <w:rPr>
          <w:color w:val="auto"/>
          <w:sz w:val="28"/>
          <w:szCs w:val="28"/>
        </w:rPr>
        <w:t xml:space="preserve"> (номеров)</w:t>
      </w:r>
      <w:r w:rsidR="006516AA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 xml:space="preserve">групп </w:t>
      </w:r>
      <w:r w:rsidR="00E91703" w:rsidRPr="009D4F95">
        <w:rPr>
          <w:color w:val="auto"/>
          <w:sz w:val="28"/>
          <w:szCs w:val="28"/>
        </w:rPr>
        <w:t xml:space="preserve">обучающихся, классов </w:t>
      </w:r>
      <w:r w:rsidRPr="009D4F95">
        <w:rPr>
          <w:color w:val="auto"/>
          <w:sz w:val="28"/>
          <w:szCs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9D4F95" w:rsidRDefault="0040263E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</w:t>
      </w:r>
      <w:r w:rsidR="00175557" w:rsidRPr="009D4F95">
        <w:rPr>
          <w:color w:val="auto"/>
          <w:sz w:val="28"/>
          <w:szCs w:val="28"/>
        </w:rPr>
        <w:t>школе</w:t>
      </w:r>
      <w:r w:rsidRPr="009D4F95">
        <w:rPr>
          <w:color w:val="auto"/>
          <w:sz w:val="28"/>
          <w:szCs w:val="28"/>
        </w:rPr>
        <w:t>.</w:t>
      </w:r>
    </w:p>
    <w:p w:rsidR="00EC7630" w:rsidRPr="009D4F95" w:rsidRDefault="00EC7630" w:rsidP="009D4F95">
      <w:pPr>
        <w:widowControl/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9D4F95" w:rsidRDefault="0040263E" w:rsidP="009D4F95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9" w:name="__RefHeading___13"/>
      <w:bookmarkEnd w:id="19"/>
      <w:r w:rsidRPr="009D4F95">
        <w:rPr>
          <w:b/>
          <w:color w:val="auto"/>
          <w:sz w:val="28"/>
          <w:szCs w:val="28"/>
        </w:rPr>
        <w:t>3.5 Анализ воспитательного процесса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</w:t>
      </w:r>
      <w:r w:rsidR="00175557" w:rsidRPr="009D4F95">
        <w:rPr>
          <w:color w:val="auto"/>
          <w:sz w:val="28"/>
          <w:szCs w:val="28"/>
        </w:rPr>
        <w:t xml:space="preserve">ьного общего, основного общего </w:t>
      </w:r>
      <w:r w:rsidRPr="009D4F95">
        <w:rPr>
          <w:color w:val="auto"/>
          <w:sz w:val="28"/>
          <w:szCs w:val="28"/>
        </w:rPr>
        <w:t>образования, установленными соответствующими ФГОС.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lastRenderedPageBreak/>
        <w:t>Основные принципы самоанализа воспитательной работы:</w:t>
      </w:r>
    </w:p>
    <w:p w:rsidR="00EC7630" w:rsidRPr="009D4F95" w:rsidRDefault="0040263E" w:rsidP="009D4F95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EC7630" w:rsidRPr="009D4F95" w:rsidRDefault="0040263E" w:rsidP="009D4F95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приоритет анализа</w:t>
      </w:r>
      <w:r w:rsidR="00316BA2" w:rsidRPr="009D4F95">
        <w:rPr>
          <w:color w:val="auto"/>
          <w:sz w:val="28"/>
          <w:szCs w:val="28"/>
        </w:rPr>
        <w:t xml:space="preserve"> сущностных сторон воспитания ориентирует на </w:t>
      </w:r>
      <w:proofErr w:type="gramStart"/>
      <w:r w:rsidR="00316BA2" w:rsidRPr="009D4F95">
        <w:rPr>
          <w:color w:val="auto"/>
          <w:sz w:val="28"/>
          <w:szCs w:val="28"/>
        </w:rPr>
        <w:t>изучение</w:t>
      </w:r>
      <w:proofErr w:type="gramEnd"/>
      <w:r w:rsidR="00316BA2" w:rsidRPr="009D4F95">
        <w:rPr>
          <w:color w:val="auto"/>
          <w:sz w:val="28"/>
          <w:szCs w:val="28"/>
        </w:rPr>
        <w:t xml:space="preserve"> прежде всего</w:t>
      </w:r>
      <w:r w:rsidRPr="009D4F95">
        <w:rPr>
          <w:color w:val="auto"/>
          <w:sz w:val="28"/>
          <w:szCs w:val="28"/>
        </w:rPr>
        <w:t xml:space="preserve"> не количественных, а </w:t>
      </w:r>
      <w:r w:rsidR="00316BA2" w:rsidRPr="009D4F95">
        <w:rPr>
          <w:color w:val="auto"/>
          <w:sz w:val="28"/>
          <w:szCs w:val="28"/>
        </w:rPr>
        <w:t>качественных показателей, таких</w:t>
      </w:r>
      <w:r w:rsidRPr="009D4F95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9D4F95" w:rsidRDefault="0040263E" w:rsidP="009D4F95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развивающий хар</w:t>
      </w:r>
      <w:r w:rsidR="00ED4EFB" w:rsidRPr="009D4F95">
        <w:rPr>
          <w:color w:val="auto"/>
          <w:sz w:val="28"/>
          <w:szCs w:val="28"/>
        </w:rPr>
        <w:t>актер осуществляемого анализа о</w:t>
      </w:r>
      <w:r w:rsidRPr="009D4F95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9D4F95">
        <w:rPr>
          <w:color w:val="auto"/>
          <w:sz w:val="28"/>
          <w:szCs w:val="28"/>
        </w:rPr>
        <w:t xml:space="preserve">его </w:t>
      </w:r>
      <w:r w:rsidRPr="009D4F95">
        <w:rPr>
          <w:color w:val="auto"/>
          <w:sz w:val="28"/>
          <w:szCs w:val="28"/>
        </w:rPr>
        <w:t xml:space="preserve">результатов </w:t>
      </w:r>
      <w:r w:rsidR="00006E1E" w:rsidRPr="009D4F95">
        <w:rPr>
          <w:color w:val="auto"/>
          <w:sz w:val="28"/>
          <w:szCs w:val="28"/>
        </w:rPr>
        <w:t>д</w:t>
      </w:r>
      <w:r w:rsidRPr="009D4F95">
        <w:rPr>
          <w:color w:val="auto"/>
          <w:sz w:val="28"/>
          <w:szCs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9D4F95">
        <w:rPr>
          <w:color w:val="auto"/>
          <w:sz w:val="28"/>
          <w:szCs w:val="28"/>
        </w:rPr>
        <w:t>тнё</w:t>
      </w:r>
      <w:r w:rsidRPr="009D4F95">
        <w:rPr>
          <w:color w:val="auto"/>
          <w:sz w:val="28"/>
          <w:szCs w:val="28"/>
        </w:rPr>
        <w:t>рами);</w:t>
      </w:r>
    </w:p>
    <w:p w:rsidR="00EC7630" w:rsidRPr="009D4F95" w:rsidRDefault="0040263E" w:rsidP="009D4F95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9D4F95">
        <w:rPr>
          <w:color w:val="auto"/>
          <w:sz w:val="28"/>
          <w:szCs w:val="28"/>
        </w:rPr>
        <w:t xml:space="preserve">ностного развития </w:t>
      </w:r>
      <w:proofErr w:type="gramStart"/>
      <w:r w:rsidR="00ED4EFB" w:rsidRPr="009D4F95">
        <w:rPr>
          <w:color w:val="auto"/>
          <w:sz w:val="28"/>
          <w:szCs w:val="28"/>
        </w:rPr>
        <w:t>обучающихся</w:t>
      </w:r>
      <w:proofErr w:type="gramEnd"/>
      <w:r w:rsidR="00ED4EFB" w:rsidRPr="009D4F95">
        <w:rPr>
          <w:color w:val="auto"/>
          <w:sz w:val="28"/>
          <w:szCs w:val="28"/>
        </w:rPr>
        <w:t xml:space="preserve"> о</w:t>
      </w:r>
      <w:r w:rsidRPr="009D4F95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9D4F95">
        <w:rPr>
          <w:color w:val="auto"/>
          <w:sz w:val="28"/>
          <w:szCs w:val="28"/>
        </w:rPr>
        <w:t>,</w:t>
      </w:r>
      <w:r w:rsidRPr="009D4F95">
        <w:rPr>
          <w:color w:val="auto"/>
          <w:sz w:val="28"/>
          <w:szCs w:val="28"/>
        </w:rPr>
        <w:t xml:space="preserve"> и саморазвития.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Основные направления анализа воспитательного процесса: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 xml:space="preserve"> в каждом классе.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9D4F95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9D4F95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9D4F95">
        <w:rPr>
          <w:color w:val="auto"/>
          <w:sz w:val="28"/>
          <w:szCs w:val="28"/>
        </w:rPr>
        <w:t>вопросах</w:t>
      </w:r>
      <w:proofErr w:type="gramEnd"/>
      <w:r w:rsidRPr="009D4F95">
        <w:rPr>
          <w:color w:val="auto"/>
          <w:sz w:val="28"/>
          <w:szCs w:val="28"/>
        </w:rPr>
        <w:t xml:space="preserve">: какие </w:t>
      </w:r>
      <w:r w:rsidRPr="009D4F95">
        <w:rPr>
          <w:color w:val="auto"/>
          <w:sz w:val="28"/>
          <w:szCs w:val="28"/>
        </w:rPr>
        <w:lastRenderedPageBreak/>
        <w:t>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9D4F95">
        <w:rPr>
          <w:color w:val="auto"/>
          <w:sz w:val="28"/>
          <w:szCs w:val="28"/>
        </w:rPr>
        <w:t>му коллективу.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9D4F95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9D4F95">
        <w:rPr>
          <w:color w:val="auto"/>
          <w:sz w:val="28"/>
          <w:szCs w:val="28"/>
        </w:rPr>
        <w:t>совета обучающихся</w:t>
      </w:r>
      <w:r w:rsidRPr="009D4F95">
        <w:rPr>
          <w:color w:val="auto"/>
          <w:sz w:val="28"/>
          <w:szCs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  <w:proofErr w:type="gramStart"/>
      <w:r w:rsidRPr="009D4F95">
        <w:rPr>
          <w:color w:val="auto"/>
          <w:sz w:val="28"/>
          <w:szCs w:val="28"/>
        </w:rPr>
        <w:t xml:space="preserve"> </w:t>
      </w:r>
      <w:r w:rsidR="00D251F0" w:rsidRPr="009D4F95">
        <w:rPr>
          <w:color w:val="auto"/>
          <w:sz w:val="28"/>
          <w:szCs w:val="28"/>
        </w:rPr>
        <w:t xml:space="preserve"> </w:t>
      </w:r>
      <w:r w:rsidRPr="009D4F95">
        <w:rPr>
          <w:color w:val="auto"/>
          <w:sz w:val="28"/>
          <w:szCs w:val="28"/>
        </w:rPr>
        <w:t>:</w:t>
      </w:r>
      <w:proofErr w:type="gramEnd"/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>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деятельности классных руководителей и их классов;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внешкольных мероприятий; 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взаимодействия с родительским сообществом;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деятельности ученического самоуправления;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деятельности по профилактике и безопасности;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EC7630" w:rsidRPr="009D4F95" w:rsidRDefault="0040263E" w:rsidP="009D4F95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lastRenderedPageBreak/>
        <w:t xml:space="preserve">деятельности по профориентации </w:t>
      </w:r>
      <w:proofErr w:type="gramStart"/>
      <w:r w:rsidRPr="009D4F95">
        <w:rPr>
          <w:color w:val="auto"/>
          <w:sz w:val="28"/>
          <w:szCs w:val="28"/>
        </w:rPr>
        <w:t>обучающихся</w:t>
      </w:r>
      <w:proofErr w:type="gramEnd"/>
      <w:r w:rsidRPr="009D4F95">
        <w:rPr>
          <w:color w:val="auto"/>
          <w:sz w:val="28"/>
          <w:szCs w:val="28"/>
        </w:rPr>
        <w:t>;</w:t>
      </w:r>
    </w:p>
    <w:p w:rsidR="00EC7630" w:rsidRPr="009D4F95" w:rsidRDefault="0040263E" w:rsidP="009D4F95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9D4F95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Default="0040263E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9D4F95">
        <w:rPr>
          <w:color w:val="auto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</w:t>
      </w:r>
      <w:r w:rsidRPr="00D1313A">
        <w:rPr>
          <w:color w:val="auto"/>
          <w:sz w:val="28"/>
        </w:rPr>
        <w:t>изации.</w:t>
      </w: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CC009F" w:rsidRPr="00D1313A" w:rsidRDefault="00CC009F" w:rsidP="009D4F9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sectPr w:rsidR="00CC009F" w:rsidRPr="00D1313A" w:rsidSect="008470FE">
      <w:footerReference w:type="default" r:id="rId11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D5" w:rsidRDefault="005509D5">
      <w:r>
        <w:separator/>
      </w:r>
    </w:p>
  </w:endnote>
  <w:endnote w:type="continuationSeparator" w:id="0">
    <w:p w:rsidR="005509D5" w:rsidRDefault="0055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C6" w:rsidRPr="00E91703" w:rsidRDefault="003C6EC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B5642B">
      <w:rPr>
        <w:noProof/>
        <w:sz w:val="24"/>
        <w:szCs w:val="24"/>
      </w:rPr>
      <w:t>43</w:t>
    </w:r>
    <w:r w:rsidRPr="00E91703">
      <w:rPr>
        <w:sz w:val="24"/>
        <w:szCs w:val="24"/>
      </w:rPr>
      <w:fldChar w:fldCharType="end"/>
    </w:r>
  </w:p>
  <w:p w:rsidR="003C6EC6" w:rsidRPr="00E91703" w:rsidRDefault="003C6EC6">
    <w:pPr>
      <w:pStyle w:val="afc"/>
      <w:jc w:val="center"/>
      <w:rPr>
        <w:szCs w:val="24"/>
      </w:rPr>
    </w:pPr>
  </w:p>
  <w:p w:rsidR="003C6EC6" w:rsidRDefault="003C6EC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D5" w:rsidRDefault="005509D5">
      <w:r>
        <w:separator/>
      </w:r>
    </w:p>
  </w:footnote>
  <w:footnote w:type="continuationSeparator" w:id="0">
    <w:p w:rsidR="005509D5" w:rsidRDefault="00550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731"/>
    <w:multiLevelType w:val="hybridMultilevel"/>
    <w:tmpl w:val="1B1A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1B33C7"/>
    <w:multiLevelType w:val="hybridMultilevel"/>
    <w:tmpl w:val="16A6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B0D29DA"/>
    <w:multiLevelType w:val="hybridMultilevel"/>
    <w:tmpl w:val="8E92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F6E3269"/>
    <w:multiLevelType w:val="hybridMultilevel"/>
    <w:tmpl w:val="18FE19D0"/>
    <w:lvl w:ilvl="0" w:tplc="6B785CA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00FA"/>
    <w:multiLevelType w:val="hybridMultilevel"/>
    <w:tmpl w:val="35F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E43742D"/>
    <w:multiLevelType w:val="hybridMultilevel"/>
    <w:tmpl w:val="461AAA48"/>
    <w:lvl w:ilvl="0" w:tplc="F2901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D9A0F34"/>
    <w:multiLevelType w:val="hybridMultilevel"/>
    <w:tmpl w:val="E3C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9"/>
  </w:num>
  <w:num w:numId="5">
    <w:abstractNumId w:val="16"/>
  </w:num>
  <w:num w:numId="6">
    <w:abstractNumId w:val="2"/>
  </w:num>
  <w:num w:numId="7">
    <w:abstractNumId w:val="21"/>
  </w:num>
  <w:num w:numId="8">
    <w:abstractNumId w:val="5"/>
  </w:num>
  <w:num w:numId="9">
    <w:abstractNumId w:val="33"/>
  </w:num>
  <w:num w:numId="10">
    <w:abstractNumId w:val="30"/>
  </w:num>
  <w:num w:numId="11">
    <w:abstractNumId w:val="11"/>
  </w:num>
  <w:num w:numId="12">
    <w:abstractNumId w:val="3"/>
  </w:num>
  <w:num w:numId="13">
    <w:abstractNumId w:val="28"/>
  </w:num>
  <w:num w:numId="14">
    <w:abstractNumId w:val="10"/>
  </w:num>
  <w:num w:numId="15">
    <w:abstractNumId w:val="40"/>
  </w:num>
  <w:num w:numId="16">
    <w:abstractNumId w:val="13"/>
  </w:num>
  <w:num w:numId="17">
    <w:abstractNumId w:val="39"/>
  </w:num>
  <w:num w:numId="18">
    <w:abstractNumId w:val="32"/>
  </w:num>
  <w:num w:numId="19">
    <w:abstractNumId w:val="25"/>
  </w:num>
  <w:num w:numId="20">
    <w:abstractNumId w:val="7"/>
  </w:num>
  <w:num w:numId="21">
    <w:abstractNumId w:val="18"/>
  </w:num>
  <w:num w:numId="22">
    <w:abstractNumId w:val="41"/>
  </w:num>
  <w:num w:numId="23">
    <w:abstractNumId w:val="27"/>
  </w:num>
  <w:num w:numId="24">
    <w:abstractNumId w:val="35"/>
  </w:num>
  <w:num w:numId="25">
    <w:abstractNumId w:val="8"/>
  </w:num>
  <w:num w:numId="26">
    <w:abstractNumId w:val="24"/>
  </w:num>
  <w:num w:numId="27">
    <w:abstractNumId w:val="23"/>
  </w:num>
  <w:num w:numId="28">
    <w:abstractNumId w:val="14"/>
  </w:num>
  <w:num w:numId="29">
    <w:abstractNumId w:val="31"/>
  </w:num>
  <w:num w:numId="30">
    <w:abstractNumId w:val="4"/>
  </w:num>
  <w:num w:numId="31">
    <w:abstractNumId w:val="38"/>
  </w:num>
  <w:num w:numId="32">
    <w:abstractNumId w:val="1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1"/>
  </w:num>
  <w:num w:numId="37">
    <w:abstractNumId w:val="29"/>
  </w:num>
  <w:num w:numId="38">
    <w:abstractNumId w:val="37"/>
  </w:num>
  <w:num w:numId="39">
    <w:abstractNumId w:val="0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95FDD"/>
    <w:rsid w:val="000D414D"/>
    <w:rsid w:val="000F4BFB"/>
    <w:rsid w:val="00106D48"/>
    <w:rsid w:val="00121044"/>
    <w:rsid w:val="00143404"/>
    <w:rsid w:val="00152BB3"/>
    <w:rsid w:val="00154310"/>
    <w:rsid w:val="0017104A"/>
    <w:rsid w:val="00175557"/>
    <w:rsid w:val="00176BE1"/>
    <w:rsid w:val="00192647"/>
    <w:rsid w:val="001B7CCC"/>
    <w:rsid w:val="001C24A7"/>
    <w:rsid w:val="00202E97"/>
    <w:rsid w:val="00227E72"/>
    <w:rsid w:val="00234B14"/>
    <w:rsid w:val="00237DBA"/>
    <w:rsid w:val="00241CAB"/>
    <w:rsid w:val="00252EBC"/>
    <w:rsid w:val="00256776"/>
    <w:rsid w:val="002633EE"/>
    <w:rsid w:val="002824CE"/>
    <w:rsid w:val="002A0299"/>
    <w:rsid w:val="002B3563"/>
    <w:rsid w:val="002C2637"/>
    <w:rsid w:val="002D3ECA"/>
    <w:rsid w:val="002D5AC6"/>
    <w:rsid w:val="002F7434"/>
    <w:rsid w:val="00310FFD"/>
    <w:rsid w:val="00311F5C"/>
    <w:rsid w:val="00316BA2"/>
    <w:rsid w:val="00343995"/>
    <w:rsid w:val="003C6EC6"/>
    <w:rsid w:val="003D1FC3"/>
    <w:rsid w:val="0040263E"/>
    <w:rsid w:val="00412E33"/>
    <w:rsid w:val="00425846"/>
    <w:rsid w:val="00425ED7"/>
    <w:rsid w:val="004306CD"/>
    <w:rsid w:val="004721D8"/>
    <w:rsid w:val="00481E8D"/>
    <w:rsid w:val="004A74E1"/>
    <w:rsid w:val="004B0AE7"/>
    <w:rsid w:val="004C64ED"/>
    <w:rsid w:val="0051439F"/>
    <w:rsid w:val="00514BA4"/>
    <w:rsid w:val="00515673"/>
    <w:rsid w:val="00527E53"/>
    <w:rsid w:val="005509D5"/>
    <w:rsid w:val="005B5510"/>
    <w:rsid w:val="005C314D"/>
    <w:rsid w:val="005D234E"/>
    <w:rsid w:val="005E4BA0"/>
    <w:rsid w:val="005F084F"/>
    <w:rsid w:val="00627579"/>
    <w:rsid w:val="0063310F"/>
    <w:rsid w:val="006516AA"/>
    <w:rsid w:val="00652736"/>
    <w:rsid w:val="006534FA"/>
    <w:rsid w:val="00653DFF"/>
    <w:rsid w:val="0067609E"/>
    <w:rsid w:val="006A6034"/>
    <w:rsid w:val="006B6267"/>
    <w:rsid w:val="006E378B"/>
    <w:rsid w:val="006E78C9"/>
    <w:rsid w:val="00731C6D"/>
    <w:rsid w:val="00735686"/>
    <w:rsid w:val="007455F4"/>
    <w:rsid w:val="007A25EF"/>
    <w:rsid w:val="007A6DB3"/>
    <w:rsid w:val="007E4791"/>
    <w:rsid w:val="00803106"/>
    <w:rsid w:val="00836B38"/>
    <w:rsid w:val="008470FE"/>
    <w:rsid w:val="00880918"/>
    <w:rsid w:val="00890283"/>
    <w:rsid w:val="008A3D6E"/>
    <w:rsid w:val="008C61C4"/>
    <w:rsid w:val="008F08B1"/>
    <w:rsid w:val="00943F9C"/>
    <w:rsid w:val="00962233"/>
    <w:rsid w:val="009676BA"/>
    <w:rsid w:val="009A4D3C"/>
    <w:rsid w:val="009B3751"/>
    <w:rsid w:val="009D1739"/>
    <w:rsid w:val="009D4F95"/>
    <w:rsid w:val="009E2C52"/>
    <w:rsid w:val="00A10B0E"/>
    <w:rsid w:val="00A33F8C"/>
    <w:rsid w:val="00A85881"/>
    <w:rsid w:val="00AA5EBC"/>
    <w:rsid w:val="00AB1F50"/>
    <w:rsid w:val="00AB608D"/>
    <w:rsid w:val="00AD0E63"/>
    <w:rsid w:val="00AF0269"/>
    <w:rsid w:val="00B04B7F"/>
    <w:rsid w:val="00B266CE"/>
    <w:rsid w:val="00B3186D"/>
    <w:rsid w:val="00B41061"/>
    <w:rsid w:val="00B5642B"/>
    <w:rsid w:val="00BE1186"/>
    <w:rsid w:val="00C206D5"/>
    <w:rsid w:val="00C26A4D"/>
    <w:rsid w:val="00C535AB"/>
    <w:rsid w:val="00C540C5"/>
    <w:rsid w:val="00C736AF"/>
    <w:rsid w:val="00C972E7"/>
    <w:rsid w:val="00CC009F"/>
    <w:rsid w:val="00CD13D0"/>
    <w:rsid w:val="00CD7777"/>
    <w:rsid w:val="00D1313A"/>
    <w:rsid w:val="00D14994"/>
    <w:rsid w:val="00D22B4D"/>
    <w:rsid w:val="00D251F0"/>
    <w:rsid w:val="00D367D6"/>
    <w:rsid w:val="00D42A6E"/>
    <w:rsid w:val="00D45A00"/>
    <w:rsid w:val="00D61159"/>
    <w:rsid w:val="00D71242"/>
    <w:rsid w:val="00DA15D3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E19CE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70FE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8470F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470FE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470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70FE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470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70FE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8470FE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8470FE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8470FE"/>
    <w:rPr>
      <w:color w:val="106BBE"/>
    </w:rPr>
  </w:style>
  <w:style w:type="character" w:customStyle="1" w:styleId="a4">
    <w:name w:val="Гипертекстовая ссылка"/>
    <w:link w:val="a3"/>
    <w:rsid w:val="008470FE"/>
    <w:rPr>
      <w:color w:val="106BBE"/>
    </w:rPr>
  </w:style>
  <w:style w:type="paragraph" w:customStyle="1" w:styleId="CharAttribute4">
    <w:name w:val="CharAttribute4"/>
    <w:link w:val="CharAttribute40"/>
    <w:rsid w:val="008470FE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8470FE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8470FE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8470FE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8470FE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8470FE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8470FE"/>
    <w:rPr>
      <w:vertAlign w:val="superscript"/>
    </w:rPr>
  </w:style>
  <w:style w:type="character" w:styleId="a5">
    <w:name w:val="footnote reference"/>
    <w:link w:val="12"/>
    <w:rsid w:val="008470FE"/>
    <w:rPr>
      <w:vertAlign w:val="superscript"/>
    </w:rPr>
  </w:style>
  <w:style w:type="paragraph" w:customStyle="1" w:styleId="a6">
    <w:name w:val="Цветовое выделение"/>
    <w:link w:val="a7"/>
    <w:rsid w:val="008470FE"/>
    <w:rPr>
      <w:b/>
      <w:color w:val="26282F"/>
    </w:rPr>
  </w:style>
  <w:style w:type="character" w:customStyle="1" w:styleId="a7">
    <w:name w:val="Цветовое выделение"/>
    <w:link w:val="a6"/>
    <w:rsid w:val="008470FE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8470FE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8470FE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8470FE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8470FE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8470FE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8470FE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8470FE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8470FE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8470FE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8470FE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8470FE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8470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8470F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8470FE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8470FE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8470FE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8470FE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8470FE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8470FE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8470FE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470FE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8470FE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8470FE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8470FE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8470FE"/>
    <w:rPr>
      <w:rFonts w:ascii="Liberation Serif" w:hAnsi="Liberation Serif"/>
    </w:rPr>
  </w:style>
  <w:style w:type="character" w:customStyle="1" w:styleId="Standard0">
    <w:name w:val="Standard"/>
    <w:link w:val="Standard"/>
    <w:rsid w:val="008470FE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8470FE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8470FE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8470FE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8470FE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8470FE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8470FE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8470FE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8470FE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8470FE"/>
    <w:rPr>
      <w:b/>
    </w:rPr>
  </w:style>
  <w:style w:type="character" w:customStyle="1" w:styleId="ac">
    <w:name w:val="Тема примечания Знак"/>
    <w:basedOn w:val="ad"/>
    <w:link w:val="aa"/>
    <w:rsid w:val="008470FE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8470FE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8470FE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8470FE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8470F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8470FE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8470FE"/>
  </w:style>
  <w:style w:type="character" w:customStyle="1" w:styleId="ad">
    <w:name w:val="Текст примечания Знак"/>
    <w:basedOn w:val="1"/>
    <w:link w:val="ab"/>
    <w:rsid w:val="008470FE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8470FE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8470FE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8470FE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8470FE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8470FE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8470FE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8470FE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8470FE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8470FE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8470F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8470FE"/>
    <w:rPr>
      <w:sz w:val="24"/>
    </w:rPr>
  </w:style>
  <w:style w:type="character" w:customStyle="1" w:styleId="af1">
    <w:name w:val="Обычный (веб) Знак"/>
    <w:basedOn w:val="1"/>
    <w:link w:val="af0"/>
    <w:rsid w:val="008470F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8470FE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8470FE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8470FE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8470FE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8470FE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8470FE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8470FE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8470FE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8470FE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8470FE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8470FE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8470FE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8470FE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8470FE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8470FE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8470FE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8470FE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8470FE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8470FE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8470FE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8470FE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8470FE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8470FE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8470FE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8470FE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8470FE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8470FE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8470FE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8470FE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8470FE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8470FE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8470FE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8470FE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8470FE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8470FE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8470FE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8470FE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8470FE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8470FE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8470FE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8470FE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8470FE"/>
    <w:rPr>
      <w:rFonts w:ascii="Times New Roman" w:hAnsi="Times New Roman"/>
      <w:sz w:val="28"/>
    </w:rPr>
  </w:style>
  <w:style w:type="paragraph" w:customStyle="1" w:styleId="s10">
    <w:name w:val="s_10"/>
    <w:link w:val="s100"/>
    <w:rsid w:val="008470FE"/>
  </w:style>
  <w:style w:type="character" w:customStyle="1" w:styleId="s100">
    <w:name w:val="s_10"/>
    <w:link w:val="s10"/>
    <w:rsid w:val="008470FE"/>
  </w:style>
  <w:style w:type="paragraph" w:customStyle="1" w:styleId="CharAttribute323">
    <w:name w:val="CharAttribute323"/>
    <w:link w:val="CharAttribute3230"/>
    <w:rsid w:val="008470FE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8470FE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8470F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8470FE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8470FE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8470FE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8470F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8470FE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8470FE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8470FE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8470FE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8470FE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470FE"/>
    <w:rPr>
      <w:rFonts w:ascii="Times New Roman" w:hAnsi="Times New Roman"/>
    </w:rPr>
  </w:style>
  <w:style w:type="character" w:customStyle="1" w:styleId="Default0">
    <w:name w:val="Default"/>
    <w:link w:val="Default"/>
    <w:rsid w:val="008470FE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8470FE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8470FE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8470FE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8470FE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8470FE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8470FE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8470F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8470FE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8470FE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8470FE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470FE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8470FE"/>
  </w:style>
  <w:style w:type="paragraph" w:customStyle="1" w:styleId="CharAttribute312">
    <w:name w:val="CharAttribute312"/>
    <w:link w:val="CharAttribute3120"/>
    <w:rsid w:val="008470FE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8470FE"/>
    <w:rPr>
      <w:rFonts w:ascii="Times New Roman" w:hAnsi="Times New Roman"/>
      <w:sz w:val="28"/>
    </w:rPr>
  </w:style>
  <w:style w:type="paragraph" w:customStyle="1" w:styleId="w">
    <w:name w:val="w"/>
    <w:link w:val="w0"/>
    <w:rsid w:val="008470FE"/>
  </w:style>
  <w:style w:type="character" w:customStyle="1" w:styleId="w0">
    <w:name w:val="w"/>
    <w:link w:val="w"/>
    <w:rsid w:val="008470FE"/>
  </w:style>
  <w:style w:type="paragraph" w:customStyle="1" w:styleId="CharAttribute289">
    <w:name w:val="CharAttribute289"/>
    <w:link w:val="CharAttribute2890"/>
    <w:rsid w:val="008470FE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8470FE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8470FE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8470FE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8470FE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8470FE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8470F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8470FE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8470FE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8470FE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8470FE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8470FE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8470FE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8470FE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8470FE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8470FE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8470FE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8470FE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8470FE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8470FE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8470FE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8470FE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8470FE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8470FE"/>
    <w:rPr>
      <w:sz w:val="16"/>
    </w:rPr>
  </w:style>
  <w:style w:type="character" w:styleId="af6">
    <w:name w:val="annotation reference"/>
    <w:link w:val="1a"/>
    <w:uiPriority w:val="99"/>
    <w:rsid w:val="008470FE"/>
    <w:rPr>
      <w:sz w:val="16"/>
    </w:rPr>
  </w:style>
  <w:style w:type="paragraph" w:customStyle="1" w:styleId="1b">
    <w:name w:val="Гиперссылка1"/>
    <w:link w:val="af7"/>
    <w:rsid w:val="008470FE"/>
    <w:rPr>
      <w:color w:val="0563C1"/>
      <w:u w:val="single"/>
    </w:rPr>
  </w:style>
  <w:style w:type="character" w:styleId="af7">
    <w:name w:val="Hyperlink"/>
    <w:link w:val="1b"/>
    <w:rsid w:val="008470FE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470FE"/>
    <w:pPr>
      <w:widowControl/>
      <w:jc w:val="left"/>
    </w:pPr>
  </w:style>
  <w:style w:type="character" w:customStyle="1" w:styleId="Footnote0">
    <w:name w:val="Footnote"/>
    <w:basedOn w:val="1"/>
    <w:link w:val="Footnote"/>
    <w:rsid w:val="008470F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8470FE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8470FE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8470FE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8470FE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8470FE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8470FE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8470FE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8470FE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8470FE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8470FE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8470FE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8470FE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8470FE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8470FE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8470F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470FE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8470FE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8470FE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8470FE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8470FE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8470FE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8470FE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8470FE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8470FE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8470FE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8470FE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8470FE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8470FE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8470FE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8470FE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8470FE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8470FE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8470F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470FE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8470FE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8470FE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8470FE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8470FE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8470FE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8470FE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8470FE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8470FE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8470FE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8470FE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8470FE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8470FE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8470FE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8470FE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8470FE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8470FE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8470FE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8470FE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8470F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8470FE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8470FE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8470FE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8470FE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8470FE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8470FE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8470FE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8470FE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8470FE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8470FE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8470FE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8470FE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sid w:val="008470FE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8470FE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8470FE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8470FE"/>
    <w:rPr>
      <w:b/>
    </w:rPr>
  </w:style>
  <w:style w:type="character" w:styleId="aff0">
    <w:name w:val="Strong"/>
    <w:link w:val="1e"/>
    <w:uiPriority w:val="22"/>
    <w:qFormat/>
    <w:rsid w:val="008470FE"/>
    <w:rPr>
      <w:b/>
    </w:rPr>
  </w:style>
  <w:style w:type="paragraph" w:customStyle="1" w:styleId="25">
    <w:name w:val="Заголовок №2"/>
    <w:basedOn w:val="a"/>
    <w:link w:val="26"/>
    <w:rsid w:val="008470F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8470FE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8470FE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8470FE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8470FE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8470FE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8470FE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8470FE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8470FE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8470FE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8470FE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8470FE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8470FE"/>
  </w:style>
  <w:style w:type="character" w:customStyle="1" w:styleId="wmi-callto0">
    <w:name w:val="wmi-callto"/>
    <w:link w:val="wmi-callto"/>
    <w:rsid w:val="008470FE"/>
  </w:style>
  <w:style w:type="paragraph" w:customStyle="1" w:styleId="aff1">
    <w:link w:val="aff2"/>
    <w:semiHidden/>
    <w:unhideWhenUsed/>
    <w:rsid w:val="008470FE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8470FE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8470FE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8470FE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8470FE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8470FE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8470FE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8470FE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8470FE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8470FE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8470FE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8470FE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8470FE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8470FE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8470FE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8470FE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8470FE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8470FE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8470FE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8470FE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8470FE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8470FE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8470FE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8470FE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8470FE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8470FE"/>
    <w:rPr>
      <w:rFonts w:ascii="Calibri" w:hAnsi="Calibri"/>
      <w:sz w:val="16"/>
    </w:rPr>
  </w:style>
  <w:style w:type="paragraph" w:styleId="aff7">
    <w:name w:val="Title"/>
    <w:next w:val="a"/>
    <w:link w:val="aff8"/>
    <w:qFormat/>
    <w:rsid w:val="008470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8470FE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8470FE"/>
    <w:rPr>
      <w:vertAlign w:val="superscript"/>
    </w:rPr>
  </w:style>
  <w:style w:type="character" w:customStyle="1" w:styleId="affa">
    <w:name w:val="Символ сноски"/>
    <w:link w:val="aff9"/>
    <w:rsid w:val="008470FE"/>
    <w:rPr>
      <w:vertAlign w:val="superscript"/>
    </w:rPr>
  </w:style>
  <w:style w:type="character" w:customStyle="1" w:styleId="40">
    <w:name w:val="Заголовок 4 Знак"/>
    <w:link w:val="4"/>
    <w:rsid w:val="008470FE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8470FE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8470FE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8470FE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8470FE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8470FE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8470FE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8470FE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8470FE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8470FE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8470FE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8470FE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8470FE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8470FE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470F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470F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1F50"/>
  </w:style>
  <w:style w:type="paragraph" w:styleId="HTML">
    <w:name w:val="HTML Address"/>
    <w:basedOn w:val="a"/>
    <w:link w:val="HTML0"/>
    <w:semiHidden/>
    <w:unhideWhenUsed/>
    <w:rsid w:val="00CC009F"/>
    <w:pPr>
      <w:widowControl/>
      <w:jc w:val="left"/>
    </w:pPr>
    <w:rPr>
      <w:i/>
      <w:iCs/>
      <w:color w:val="auto"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CC009F"/>
    <w:rPr>
      <w:rFonts w:ascii="Times New Roman" w:hAnsi="Times New Roman"/>
      <w:i/>
      <w:iCs/>
      <w:color w:val="auto"/>
      <w:szCs w:val="24"/>
    </w:rPr>
  </w:style>
  <w:style w:type="character" w:customStyle="1" w:styleId="affc">
    <w:name w:val="Основной текст_"/>
    <w:basedOn w:val="a0"/>
    <w:locked/>
    <w:rsid w:val="00CC009F"/>
    <w:rPr>
      <w:sz w:val="27"/>
      <w:szCs w:val="27"/>
      <w:shd w:val="clear" w:color="auto" w:fill="FFFFFF"/>
    </w:rPr>
  </w:style>
  <w:style w:type="paragraph" w:customStyle="1" w:styleId="acxspmiddle">
    <w:name w:val="acxspmiddle"/>
    <w:basedOn w:val="a"/>
    <w:rsid w:val="00CC009F"/>
    <w:pPr>
      <w:widowControl/>
      <w:spacing w:before="200" w:after="300"/>
      <w:jc w:val="left"/>
    </w:pPr>
    <w:rPr>
      <w:color w:val="auto"/>
      <w:sz w:val="24"/>
      <w:szCs w:val="24"/>
    </w:rPr>
  </w:style>
  <w:style w:type="paragraph" w:customStyle="1" w:styleId="affd">
    <w:name w:val="Базовый"/>
    <w:rsid w:val="00CC009F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basedOn w:val="a0"/>
    <w:rsid w:val="00CC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9A26-4ECB-4383-8B42-75E48B1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10415</Words>
  <Characters>59368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9</cp:revision>
  <cp:lastPrinted>2022-07-07T08:34:00Z</cp:lastPrinted>
  <dcterms:created xsi:type="dcterms:W3CDTF">2023-07-18T06:03:00Z</dcterms:created>
  <dcterms:modified xsi:type="dcterms:W3CDTF">2023-10-13T10:45:00Z</dcterms:modified>
</cp:coreProperties>
</file>