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87B" w:rsidRPr="00266907" w:rsidRDefault="00EE5278">
      <w:pPr>
        <w:spacing w:after="0" w:line="408" w:lineRule="auto"/>
        <w:ind w:left="120"/>
        <w:jc w:val="center"/>
        <w:rPr>
          <w:lang w:val="ru-RU"/>
        </w:rPr>
      </w:pPr>
      <w:bookmarkStart w:id="0" w:name="block-36937735"/>
      <w:r w:rsidRPr="002669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087B" w:rsidRPr="00266907" w:rsidRDefault="00EE5278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26690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 w:rsidRPr="002669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087B" w:rsidRPr="00266907" w:rsidRDefault="00EE5278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266907">
        <w:rPr>
          <w:rFonts w:ascii="Times New Roman" w:hAnsi="Times New Roman"/>
          <w:b/>
          <w:color w:val="000000"/>
          <w:sz w:val="28"/>
          <w:lang w:val="ru-RU"/>
        </w:rPr>
        <w:t>Отдел образования АТМО</w:t>
      </w:r>
      <w:bookmarkEnd w:id="2"/>
    </w:p>
    <w:p w:rsidR="00F8087B" w:rsidRPr="00266907" w:rsidRDefault="00FB78B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ООШ №6</w:t>
      </w:r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F8087B">
      <w:pPr>
        <w:spacing w:after="0"/>
        <w:ind w:left="120"/>
        <w:rPr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2835"/>
        <w:gridCol w:w="3544"/>
      </w:tblGrid>
      <w:tr w:rsidR="00C53FFE" w:rsidRPr="00FB78BA" w:rsidTr="00266907">
        <w:tc>
          <w:tcPr>
            <w:tcW w:w="3510" w:type="dxa"/>
          </w:tcPr>
          <w:p w:rsidR="00C53FFE" w:rsidRPr="0040209D" w:rsidRDefault="00EE527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E52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E527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78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Мироненко Т.В.</w:t>
            </w:r>
          </w:p>
          <w:p w:rsidR="004E6975" w:rsidRPr="00266907" w:rsidRDefault="002669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</w:t>
            </w:r>
            <w:r w:rsidR="00EE5278" w:rsidRPr="0026690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№1 от «2</w:t>
            </w:r>
            <w:r w:rsidR="00FB78BA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266907">
              <w:rPr>
                <w:rFonts w:ascii="Times New Roman" w:eastAsia="Times New Roman" w:hAnsi="Times New Roman"/>
                <w:color w:val="000000"/>
                <w:lang w:val="ru-RU"/>
              </w:rPr>
              <w:t>»</w:t>
            </w:r>
            <w:r w:rsidR="00EE5278" w:rsidRPr="00266907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266907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r w:rsidR="00EE5278" w:rsidRPr="00266907">
              <w:rPr>
                <w:rFonts w:ascii="Times New Roman" w:eastAsia="Times New Roman" w:hAnsi="Times New Roman"/>
                <w:color w:val="000000"/>
                <w:lang w:val="ru-RU"/>
              </w:rPr>
              <w:t>2024г.</w:t>
            </w:r>
          </w:p>
          <w:p w:rsidR="00C53FFE" w:rsidRPr="0040209D" w:rsidRDefault="00FB78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53FFE" w:rsidRPr="0040209D" w:rsidRDefault="00FB78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0E6D86" w:rsidRDefault="00EE52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B78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ООШ №6</w:t>
            </w:r>
          </w:p>
          <w:p w:rsidR="000E6D86" w:rsidRDefault="00EE527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B78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Синицин А.М.</w:t>
            </w:r>
          </w:p>
          <w:p w:rsidR="000E6D86" w:rsidRDefault="00EE52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 w:rsidR="00FB78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00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FB78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669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78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087B" w:rsidRPr="00FB78BA" w:rsidRDefault="00F8087B">
      <w:pPr>
        <w:spacing w:after="0"/>
        <w:ind w:left="120"/>
        <w:rPr>
          <w:lang w:val="ru-RU"/>
        </w:rPr>
      </w:pPr>
    </w:p>
    <w:p w:rsidR="00F8087B" w:rsidRPr="00FB78BA" w:rsidRDefault="00F8087B">
      <w:pPr>
        <w:spacing w:after="0"/>
        <w:ind w:left="120"/>
        <w:rPr>
          <w:lang w:val="ru-RU"/>
        </w:rPr>
      </w:pPr>
    </w:p>
    <w:p w:rsidR="00F8087B" w:rsidRPr="00FB78BA" w:rsidRDefault="00F8087B">
      <w:pPr>
        <w:spacing w:after="0"/>
        <w:ind w:left="120"/>
        <w:rPr>
          <w:lang w:val="ru-RU"/>
        </w:rPr>
      </w:pPr>
    </w:p>
    <w:p w:rsidR="00F8087B" w:rsidRPr="00FB78BA" w:rsidRDefault="00F8087B">
      <w:pPr>
        <w:spacing w:after="0"/>
        <w:ind w:left="120"/>
        <w:rPr>
          <w:lang w:val="ru-RU"/>
        </w:rPr>
      </w:pPr>
    </w:p>
    <w:p w:rsidR="00F8087B" w:rsidRPr="00FB78BA" w:rsidRDefault="00F8087B">
      <w:pPr>
        <w:spacing w:after="0"/>
        <w:ind w:left="120"/>
        <w:rPr>
          <w:lang w:val="ru-RU"/>
        </w:rPr>
      </w:pPr>
    </w:p>
    <w:p w:rsidR="00F8087B" w:rsidRDefault="00EE52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087B" w:rsidRDefault="00F8087B">
      <w:pPr>
        <w:spacing w:after="0"/>
        <w:ind w:left="120"/>
        <w:jc w:val="center"/>
      </w:pPr>
    </w:p>
    <w:p w:rsidR="00F8087B" w:rsidRPr="00266907" w:rsidRDefault="00EE5278">
      <w:pPr>
        <w:spacing w:after="0" w:line="408" w:lineRule="auto"/>
        <w:ind w:left="120"/>
        <w:jc w:val="center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8087B" w:rsidRPr="00266907" w:rsidRDefault="00EE5278">
      <w:pPr>
        <w:spacing w:after="0" w:line="408" w:lineRule="auto"/>
        <w:ind w:left="120"/>
        <w:jc w:val="center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EE5278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266907">
        <w:rPr>
          <w:rFonts w:ascii="Times New Roman" w:hAnsi="Times New Roman"/>
          <w:b/>
          <w:color w:val="000000"/>
          <w:sz w:val="28"/>
          <w:lang w:val="ru-RU"/>
        </w:rPr>
        <w:t>с. Донское</w:t>
      </w:r>
      <w:bookmarkEnd w:id="4"/>
      <w:r w:rsidRPr="002669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F8087B">
      <w:pPr>
        <w:rPr>
          <w:lang w:val="ru-RU"/>
        </w:rPr>
        <w:sectPr w:rsidR="00F8087B" w:rsidRPr="00266907">
          <w:pgSz w:w="11906" w:h="16383"/>
          <w:pgMar w:top="1134" w:right="850" w:bottom="1134" w:left="1701" w:header="720" w:footer="720" w:gutter="0"/>
          <w:cols w:space="720"/>
        </w:sectPr>
      </w:pP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bookmarkStart w:id="5" w:name="block-36937732"/>
      <w:bookmarkEnd w:id="0"/>
      <w:r w:rsidRPr="002669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087B" w:rsidRPr="00266907" w:rsidRDefault="00F8087B">
      <w:pPr>
        <w:spacing w:after="0" w:line="264" w:lineRule="auto"/>
        <w:ind w:left="120"/>
        <w:jc w:val="both"/>
        <w:rPr>
          <w:lang w:val="ru-RU"/>
        </w:rPr>
      </w:pP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26690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F8087B" w:rsidRPr="00266907" w:rsidRDefault="00F8087B">
      <w:pPr>
        <w:spacing w:after="0" w:line="264" w:lineRule="auto"/>
        <w:ind w:left="120"/>
        <w:jc w:val="both"/>
        <w:rPr>
          <w:lang w:val="ru-RU"/>
        </w:rPr>
      </w:pPr>
    </w:p>
    <w:p w:rsidR="00F8087B" w:rsidRPr="00266907" w:rsidRDefault="00F8087B">
      <w:pPr>
        <w:rPr>
          <w:lang w:val="ru-RU"/>
        </w:rPr>
        <w:sectPr w:rsidR="00F8087B" w:rsidRPr="00266907">
          <w:pgSz w:w="11906" w:h="16383"/>
          <w:pgMar w:top="1134" w:right="850" w:bottom="1134" w:left="1701" w:header="720" w:footer="720" w:gutter="0"/>
          <w:cols w:space="720"/>
        </w:sectPr>
      </w:pP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bookmarkStart w:id="7" w:name="block-36937736"/>
      <w:bookmarkEnd w:id="5"/>
      <w:r w:rsidRPr="002669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087B" w:rsidRPr="00266907" w:rsidRDefault="00F8087B">
      <w:pPr>
        <w:spacing w:after="0" w:line="264" w:lineRule="auto"/>
        <w:ind w:left="120"/>
        <w:jc w:val="both"/>
        <w:rPr>
          <w:lang w:val="ru-RU"/>
        </w:rPr>
      </w:pP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87B" w:rsidRPr="00266907" w:rsidRDefault="00F8087B">
      <w:pPr>
        <w:spacing w:after="0" w:line="264" w:lineRule="auto"/>
        <w:ind w:left="120"/>
        <w:jc w:val="both"/>
        <w:rPr>
          <w:lang w:val="ru-RU"/>
        </w:rPr>
      </w:pP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8087B" w:rsidRPr="00266907" w:rsidRDefault="00F8087B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EE5278">
      <w:pPr>
        <w:spacing w:after="0"/>
        <w:ind w:left="120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>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8087B" w:rsidRPr="00266907" w:rsidRDefault="00F8087B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F8087B" w:rsidRPr="00266907" w:rsidRDefault="00EE5278">
      <w:pPr>
        <w:spacing w:after="0"/>
        <w:ind w:left="120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6690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8087B" w:rsidRPr="00266907" w:rsidRDefault="00F8087B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F8087B" w:rsidRPr="00266907" w:rsidRDefault="00EE5278">
      <w:pPr>
        <w:spacing w:after="0"/>
        <w:ind w:left="120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6690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8087B" w:rsidRPr="00266907" w:rsidRDefault="00F8087B">
      <w:pPr>
        <w:rPr>
          <w:lang w:val="ru-RU"/>
        </w:rPr>
        <w:sectPr w:rsidR="00F8087B" w:rsidRPr="00266907">
          <w:pgSz w:w="11906" w:h="16383"/>
          <w:pgMar w:top="1134" w:right="850" w:bottom="1134" w:left="1701" w:header="720" w:footer="720" w:gutter="0"/>
          <w:cols w:space="720"/>
        </w:sectPr>
      </w:pP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bookmarkStart w:id="11" w:name="block-36937733"/>
      <w:bookmarkEnd w:id="7"/>
      <w:r w:rsidRPr="002669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8087B" w:rsidRPr="00266907" w:rsidRDefault="00F8087B">
      <w:pPr>
        <w:spacing w:after="0" w:line="264" w:lineRule="auto"/>
        <w:ind w:left="120"/>
        <w:jc w:val="both"/>
        <w:rPr>
          <w:lang w:val="ru-RU"/>
        </w:rPr>
      </w:pP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669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8087B" w:rsidRPr="00266907" w:rsidRDefault="00EE5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8087B" w:rsidRPr="00266907" w:rsidRDefault="00EE5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8087B" w:rsidRDefault="00EE52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F8087B" w:rsidRPr="00266907" w:rsidRDefault="00EE5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8087B" w:rsidRPr="00266907" w:rsidRDefault="00EE5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F8087B" w:rsidRPr="00266907" w:rsidRDefault="00EE5278">
      <w:pPr>
        <w:spacing w:after="0"/>
        <w:ind w:left="120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8087B" w:rsidRDefault="00EE52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8087B" w:rsidRDefault="00EE52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8087B" w:rsidRDefault="00EE527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8087B" w:rsidRPr="00266907" w:rsidRDefault="00EE5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8087B" w:rsidRPr="00266907" w:rsidRDefault="00EE5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8087B" w:rsidRPr="00266907" w:rsidRDefault="00EE5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8087B" w:rsidRPr="00266907" w:rsidRDefault="00EE5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8087B" w:rsidRPr="00266907" w:rsidRDefault="00EE5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8087B" w:rsidRPr="00266907" w:rsidRDefault="00EE5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8087B" w:rsidRPr="00266907" w:rsidRDefault="00EE5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8087B" w:rsidRPr="00266907" w:rsidRDefault="00EE5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8087B" w:rsidRPr="00266907" w:rsidRDefault="00EE5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8087B" w:rsidRPr="00266907" w:rsidRDefault="00EE5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8087B" w:rsidRPr="00266907" w:rsidRDefault="00EE5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8087B" w:rsidRPr="00266907" w:rsidRDefault="00EE5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8087B" w:rsidRPr="00266907" w:rsidRDefault="00EE5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8087B" w:rsidRPr="00266907" w:rsidRDefault="00EE52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8087B" w:rsidRPr="00266907" w:rsidRDefault="00EE52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8087B" w:rsidRPr="00266907" w:rsidRDefault="00EE52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8087B" w:rsidRPr="00266907" w:rsidRDefault="00EE52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8087B" w:rsidRPr="00266907" w:rsidRDefault="00F8087B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EE5278">
      <w:pPr>
        <w:spacing w:after="0"/>
        <w:ind w:left="120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087B" w:rsidRPr="00266907" w:rsidRDefault="00F8087B">
      <w:pPr>
        <w:spacing w:after="0" w:line="264" w:lineRule="auto"/>
        <w:ind w:left="120"/>
        <w:jc w:val="both"/>
        <w:rPr>
          <w:lang w:val="ru-RU"/>
        </w:rPr>
      </w:pP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690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26690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</w:t>
      </w: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690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Создавать практическую творческую работу – поздравительную открытку, совмещая в ней шрифт и изображение.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Узнавать о видах скульптуры: скульптурные памятники, парковая скульптура, мелкая пластика, рельеф (виды рельефа).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690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6690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bookmarkEnd w:id="11"/>
    <w:p w:rsidR="00EE5278" w:rsidRPr="00266907" w:rsidRDefault="00EE5278" w:rsidP="00AF6D40">
      <w:pPr>
        <w:spacing w:after="0"/>
        <w:ind w:left="120"/>
        <w:rPr>
          <w:lang w:val="ru-RU"/>
        </w:rPr>
      </w:pPr>
    </w:p>
    <w:sectPr w:rsidR="00EE5278" w:rsidRPr="00266907" w:rsidSect="00AF6D4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66C1"/>
    <w:multiLevelType w:val="multilevel"/>
    <w:tmpl w:val="6916D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C32F9"/>
    <w:multiLevelType w:val="multilevel"/>
    <w:tmpl w:val="DDA47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303CDB"/>
    <w:multiLevelType w:val="multilevel"/>
    <w:tmpl w:val="DB84D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F2589"/>
    <w:multiLevelType w:val="multilevel"/>
    <w:tmpl w:val="57B4F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C835D4"/>
    <w:multiLevelType w:val="multilevel"/>
    <w:tmpl w:val="9898A8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ED5FD9"/>
    <w:multiLevelType w:val="multilevel"/>
    <w:tmpl w:val="96585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87B"/>
    <w:rsid w:val="00266907"/>
    <w:rsid w:val="00AF2E2F"/>
    <w:rsid w:val="00AF6D40"/>
    <w:rsid w:val="00CB0376"/>
    <w:rsid w:val="00CB3139"/>
    <w:rsid w:val="00EE5278"/>
    <w:rsid w:val="00F8087B"/>
    <w:rsid w:val="00FB78BA"/>
    <w:rsid w:val="00F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EFE7"/>
  <w15:docId w15:val="{5AC4B3D5-90C2-497B-8053-52471416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08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08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9328</Words>
  <Characters>53173</Characters>
  <Application>Microsoft Office Word</Application>
  <DocSecurity>0</DocSecurity>
  <Lines>443</Lines>
  <Paragraphs>124</Paragraphs>
  <ScaleCrop>false</ScaleCrop>
  <Company>CtrlSoft</Company>
  <LinksUpToDate>false</LinksUpToDate>
  <CharactersWithSpaces>62377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219</dc:creator>
  <cp:lastModifiedBy>Super</cp:lastModifiedBy>
  <cp:revision>4</cp:revision>
  <dcterms:created xsi:type="dcterms:W3CDTF">2024-09-15T16:51:00Z</dcterms:created>
  <dcterms:modified xsi:type="dcterms:W3CDTF">2024-11-04T14:08:00Z</dcterms:modified>
</cp:coreProperties>
</file>